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7D0" w:rsidRPr="00B66207" w:rsidRDefault="00D627D0" w:rsidP="00D627D0">
      <w:pPr>
        <w:pStyle w:val="Heading7"/>
        <w:jc w:val="center"/>
        <w:rPr>
          <w:b/>
          <w:sz w:val="48"/>
          <w:szCs w:val="48"/>
          <w:lang w:val="pt-BR"/>
        </w:rPr>
      </w:pPr>
      <w:r w:rsidRPr="00B66207">
        <w:rPr>
          <w:b/>
          <w:sz w:val="48"/>
          <w:szCs w:val="48"/>
          <w:lang w:val="pt-BR"/>
        </w:rPr>
        <w:t>MEMORIU DE SINTEZĂ</w:t>
      </w:r>
    </w:p>
    <w:p w:rsidR="00D627D0" w:rsidRDefault="00D627D0" w:rsidP="00D627D0">
      <w:pPr>
        <w:jc w:val="center"/>
        <w:rPr>
          <w:b/>
          <w:sz w:val="28"/>
          <w:szCs w:val="28"/>
          <w:lang w:val="pt-BR"/>
        </w:rPr>
      </w:pPr>
    </w:p>
    <w:p w:rsidR="00B66207" w:rsidRDefault="00D627D0" w:rsidP="00D627D0">
      <w:pPr>
        <w:ind w:firstLine="709"/>
        <w:jc w:val="center"/>
        <w:rPr>
          <w:b/>
          <w:sz w:val="26"/>
          <w:szCs w:val="26"/>
          <w:lang w:val="it-IT"/>
        </w:rPr>
      </w:pPr>
      <w:r>
        <w:rPr>
          <w:b/>
          <w:sz w:val="28"/>
          <w:szCs w:val="28"/>
          <w:lang w:val="pt-BR"/>
        </w:rPr>
        <w:t xml:space="preserve">a  amenajamentului fondului forestier proprietate </w:t>
      </w:r>
      <w:r>
        <w:rPr>
          <w:b/>
          <w:sz w:val="26"/>
          <w:szCs w:val="26"/>
          <w:lang w:val="it-IT"/>
        </w:rPr>
        <w:t>publică s</w:t>
      </w:r>
      <w:bookmarkStart w:id="0" w:name="_GoBack"/>
      <w:r>
        <w:rPr>
          <w:b/>
          <w:sz w:val="26"/>
          <w:szCs w:val="26"/>
          <w:lang w:val="it-IT"/>
        </w:rPr>
        <w:t>i</w:t>
      </w:r>
      <w:bookmarkEnd w:id="0"/>
      <w:r>
        <w:rPr>
          <w:b/>
          <w:sz w:val="26"/>
          <w:szCs w:val="26"/>
          <w:lang w:val="it-IT"/>
        </w:rPr>
        <w:t xml:space="preserve"> privată a Municipiului Bistriţa, Parohiei Evanghelice Sigmir, Parohiei Reformate Sărata si Composesoratului Înfrăţirea Sărata, judeţul Bistriţa-Năsăud </w:t>
      </w:r>
      <w:r w:rsidR="00B66207">
        <w:rPr>
          <w:b/>
          <w:sz w:val="26"/>
          <w:szCs w:val="26"/>
          <w:lang w:val="it-IT"/>
        </w:rPr>
        <w:t xml:space="preserve">  - UP I Bistrita</w:t>
      </w:r>
    </w:p>
    <w:p w:rsidR="00B66207" w:rsidRDefault="00B66207" w:rsidP="00B66207">
      <w:pPr>
        <w:ind w:firstLine="709"/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 si </w:t>
      </w:r>
    </w:p>
    <w:p w:rsidR="00B66207" w:rsidRPr="000C541B" w:rsidRDefault="00B66207" w:rsidP="00B66207">
      <w:pPr>
        <w:pStyle w:val="Heading6"/>
        <w:ind w:firstLine="708"/>
        <w:rPr>
          <w:rFonts w:ascii="Times New Roman" w:hAnsi="Times New Roman"/>
          <w:b w:val="0"/>
          <w:color w:val="000000" w:themeColor="text1"/>
          <w:sz w:val="26"/>
          <w:szCs w:val="26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auto"/>
          <w:sz w:val="26"/>
          <w:szCs w:val="26"/>
          <w:lang w:val="it-IT"/>
        </w:rPr>
        <w:t xml:space="preserve">a  amenajamentului  fondului forestier proprietate publică </w:t>
      </w:r>
      <w:r>
        <w:rPr>
          <w:rFonts w:ascii="Times New Roman" w:hAnsi="Times New Roman"/>
          <w:color w:val="auto"/>
          <w:sz w:val="26"/>
          <w:szCs w:val="26"/>
          <w:lang w:val="ro-RO"/>
        </w:rPr>
        <w:t>ş</w:t>
      </w:r>
      <w:r>
        <w:rPr>
          <w:rFonts w:ascii="Times New Roman" w:hAnsi="Times New Roman"/>
          <w:color w:val="auto"/>
          <w:sz w:val="26"/>
          <w:szCs w:val="26"/>
          <w:lang w:val="it-IT"/>
        </w:rPr>
        <w:t xml:space="preserve">i privată aparţinând </w:t>
      </w:r>
      <w:proofErr w:type="spellStart"/>
      <w:r w:rsidRPr="000C541B">
        <w:rPr>
          <w:rFonts w:ascii="Times New Roman" w:hAnsi="Times New Roman"/>
          <w:b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Comunei</w:t>
      </w:r>
      <w:proofErr w:type="spellEnd"/>
      <w:r w:rsidRPr="000C541B">
        <w:rPr>
          <w:rFonts w:ascii="Times New Roman" w:hAnsi="Times New Roman"/>
          <w:b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C541B">
        <w:rPr>
          <w:rFonts w:ascii="Times New Roman" w:hAnsi="Times New Roman"/>
          <w:b w:val="0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Livezile</w:t>
      </w:r>
      <w:proofErr w:type="spellEnd"/>
      <w:r w:rsidRPr="000C541B">
        <w:rPr>
          <w:rFonts w:ascii="Times New Roman" w:hAnsi="Times New Roman"/>
          <w:b w:val="0"/>
          <w:color w:val="000000" w:themeColor="text1"/>
          <w:sz w:val="26"/>
          <w:szCs w:val="26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judeţul Bistriţa-Năsăud- UP II Livezile</w:t>
      </w:r>
    </w:p>
    <w:p w:rsidR="00D627D0" w:rsidRPr="000C541B" w:rsidRDefault="00D627D0" w:rsidP="00D627D0">
      <w:pPr>
        <w:ind w:firstLine="709"/>
        <w:jc w:val="center"/>
        <w:rPr>
          <w:b/>
          <w:sz w:val="26"/>
          <w:szCs w:val="26"/>
          <w:lang w:val="it-IT"/>
        </w:rPr>
      </w:pPr>
    </w:p>
    <w:p w:rsidR="00B66207" w:rsidRDefault="00B66207" w:rsidP="00D627D0">
      <w:pPr>
        <w:ind w:firstLine="709"/>
        <w:jc w:val="center"/>
        <w:rPr>
          <w:b/>
          <w:sz w:val="26"/>
          <w:szCs w:val="26"/>
          <w:lang w:val="it-IT"/>
        </w:rPr>
      </w:pPr>
    </w:p>
    <w:p w:rsidR="00B66207" w:rsidRDefault="00B66207" w:rsidP="00D627D0">
      <w:pPr>
        <w:ind w:firstLine="709"/>
        <w:jc w:val="center"/>
        <w:rPr>
          <w:b/>
          <w:sz w:val="26"/>
          <w:szCs w:val="26"/>
          <w:lang w:val="it-IT"/>
        </w:rPr>
      </w:pPr>
    </w:p>
    <w:p w:rsidR="00D627D0" w:rsidRPr="00B66207" w:rsidRDefault="00D627D0" w:rsidP="00D627D0">
      <w:pPr>
        <w:pStyle w:val="Heading6"/>
        <w:rPr>
          <w:rFonts w:ascii="Times New Roman" w:hAnsi="Times New Roman"/>
          <w:color w:val="auto"/>
          <w:sz w:val="48"/>
          <w:szCs w:val="48"/>
          <w:u w:val="single"/>
        </w:rPr>
      </w:pPr>
      <w:r w:rsidRPr="00B66207">
        <w:rPr>
          <w:rFonts w:ascii="Times New Roman" w:hAnsi="Times New Roman"/>
          <w:color w:val="auto"/>
          <w:sz w:val="48"/>
          <w:szCs w:val="48"/>
          <w:u w:val="single"/>
        </w:rPr>
        <w:t>U.P. I BISTRIŢA</w:t>
      </w:r>
    </w:p>
    <w:p w:rsidR="00D627D0" w:rsidRDefault="00D627D0" w:rsidP="00D627D0">
      <w:pPr>
        <w:pStyle w:val="Heading6"/>
        <w:jc w:val="both"/>
        <w:rPr>
          <w:rFonts w:ascii="Times New Roman" w:hAnsi="Times New Roman"/>
          <w:sz w:val="24"/>
          <w:lang w:val="ro-RO"/>
        </w:rPr>
      </w:pPr>
    </w:p>
    <w:p w:rsidR="00D627D0" w:rsidRDefault="00D627D0" w:rsidP="00D627D0">
      <w:pPr>
        <w:jc w:val="both"/>
        <w:rPr>
          <w:color w:val="FF0000"/>
        </w:rPr>
      </w:pPr>
    </w:p>
    <w:p w:rsidR="00D627D0" w:rsidRDefault="00D627D0" w:rsidP="00D627D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  <w:u w:val="single"/>
        </w:rPr>
        <w:t>Suprafaţa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fondului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forestier</w:t>
      </w:r>
      <w:proofErr w:type="spellEnd"/>
      <w:r>
        <w:rPr>
          <w:sz w:val="26"/>
          <w:szCs w:val="26"/>
        </w:rPr>
        <w:t xml:space="preserve"> </w:t>
      </w:r>
    </w:p>
    <w:p w:rsidR="00D627D0" w:rsidRDefault="00D627D0" w:rsidP="00D627D0">
      <w:pPr>
        <w:jc w:val="both"/>
        <w:rPr>
          <w:sz w:val="26"/>
          <w:szCs w:val="26"/>
        </w:rPr>
      </w:pPr>
    </w:p>
    <w:p w:rsidR="00D627D0" w:rsidRDefault="00D627D0" w:rsidP="00D627D0">
      <w:pPr>
        <w:pStyle w:val="BodyTextIndent"/>
        <w:ind w:left="0"/>
        <w:jc w:val="both"/>
        <w:rPr>
          <w:rFonts w:ascii="Times New Roman" w:hAnsi="Times New Roman"/>
          <w:b w:val="0"/>
          <w:sz w:val="26"/>
          <w:szCs w:val="26"/>
          <w:lang w:val="ro-RO"/>
        </w:rPr>
      </w:pPr>
      <w:r>
        <w:rPr>
          <w:rFonts w:ascii="Times New Roman" w:hAnsi="Times New Roman"/>
          <w:b w:val="0"/>
          <w:sz w:val="26"/>
          <w:szCs w:val="26"/>
          <w:lang w:val="ro-RO"/>
        </w:rPr>
        <w:t>Suprafaţa determinată la actuala amenajare este de 3522,14 ha.</w:t>
      </w:r>
    </w:p>
    <w:p w:rsidR="00D627D0" w:rsidRDefault="00D627D0" w:rsidP="00D627D0">
      <w:pPr>
        <w:pStyle w:val="BodyTextIndent"/>
        <w:spacing w:after="120"/>
        <w:rPr>
          <w:rFonts w:ascii="Times New Roman" w:hAnsi="Times New Roman"/>
          <w:b w:val="0"/>
          <w:color w:val="FF0000"/>
          <w:sz w:val="26"/>
          <w:szCs w:val="26"/>
          <w:u w:val="single"/>
        </w:rPr>
      </w:pPr>
    </w:p>
    <w:p w:rsidR="00D627D0" w:rsidRDefault="00D627D0" w:rsidP="00D627D0">
      <w:pPr>
        <w:pStyle w:val="BodyTextIndent"/>
        <w:spacing w:after="120"/>
        <w:ind w:left="0" w:firstLine="0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2. Date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generale</w:t>
      </w:r>
      <w:proofErr w:type="spellEnd"/>
    </w:p>
    <w:tbl>
      <w:tblPr>
        <w:tblW w:w="10110" w:type="dxa"/>
        <w:tblInd w:w="-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65"/>
        <w:gridCol w:w="798"/>
        <w:gridCol w:w="720"/>
        <w:gridCol w:w="753"/>
        <w:gridCol w:w="1001"/>
        <w:gridCol w:w="540"/>
        <w:gridCol w:w="537"/>
        <w:gridCol w:w="537"/>
        <w:gridCol w:w="629"/>
        <w:gridCol w:w="686"/>
        <w:gridCol w:w="630"/>
        <w:gridCol w:w="1177"/>
        <w:gridCol w:w="1637"/>
      </w:tblGrid>
      <w:tr w:rsidR="00D627D0" w:rsidTr="00D627D0">
        <w:trPr>
          <w:cantSplit/>
        </w:trPr>
        <w:tc>
          <w:tcPr>
            <w:tcW w:w="46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U.P.</w:t>
            </w:r>
          </w:p>
        </w:tc>
        <w:tc>
          <w:tcPr>
            <w:tcW w:w="796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AMENA-JAMEN-TUL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</w:tcPr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SUPRA FAŢA</w:t>
            </w:r>
          </w:p>
          <w:p w:rsidR="00D627D0" w:rsidRDefault="00D627D0">
            <w:pPr>
              <w:jc w:val="center"/>
              <w:rPr>
                <w:sz w:val="15"/>
              </w:rPr>
            </w:pPr>
          </w:p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- ha -</w:t>
            </w:r>
          </w:p>
        </w:tc>
        <w:tc>
          <w:tcPr>
            <w:tcW w:w="752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</w:tcPr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PĂDURE</w:t>
            </w:r>
          </w:p>
          <w:p w:rsidR="00D627D0" w:rsidRDefault="00D627D0">
            <w:pPr>
              <w:jc w:val="center"/>
              <w:rPr>
                <w:sz w:val="15"/>
              </w:rPr>
            </w:pPr>
          </w:p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-ha-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</w:tcPr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TERENURI DE ÎMPĂDURIT</w:t>
            </w:r>
          </w:p>
          <w:p w:rsidR="00D627D0" w:rsidRDefault="00D627D0">
            <w:pPr>
              <w:jc w:val="center"/>
              <w:rPr>
                <w:sz w:val="15"/>
              </w:rPr>
            </w:pPr>
          </w:p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-ha-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</w:tcPr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ALTE TERENURI</w:t>
            </w:r>
          </w:p>
          <w:p w:rsidR="00D627D0" w:rsidRDefault="00D627D0">
            <w:pPr>
              <w:jc w:val="center"/>
              <w:rPr>
                <w:sz w:val="15"/>
              </w:rPr>
            </w:pPr>
          </w:p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- ha -</w:t>
            </w:r>
          </w:p>
        </w:tc>
        <w:tc>
          <w:tcPr>
            <w:tcW w:w="107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TERENURI SCOASE TEMPORAR DIN FONDUL FORESTIER</w:t>
            </w:r>
          </w:p>
        </w:tc>
        <w:tc>
          <w:tcPr>
            <w:tcW w:w="3121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PĂDURI CU ROL DE:</w:t>
            </w:r>
          </w:p>
        </w:tc>
        <w:tc>
          <w:tcPr>
            <w:tcW w:w="1636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COMPOZIŢIA ARBORETELOR</w:t>
            </w:r>
          </w:p>
          <w:p w:rsidR="00D627D0" w:rsidRDefault="00D627D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(FOND </w:t>
            </w:r>
          </w:p>
          <w:p w:rsidR="00D627D0" w:rsidRDefault="00D627D0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PRODUCTIV)</w:t>
            </w:r>
          </w:p>
        </w:tc>
      </w:tr>
      <w:tr w:rsidR="00D627D0" w:rsidTr="00D627D0">
        <w:trPr>
          <w:cantSplit/>
          <w:trHeight w:val="283"/>
        </w:trPr>
        <w:tc>
          <w:tcPr>
            <w:tcW w:w="464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sz w:val="15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sz w:val="15"/>
              </w:rPr>
            </w:pPr>
          </w:p>
        </w:tc>
        <w:tc>
          <w:tcPr>
            <w:tcW w:w="752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sz w:val="15"/>
              </w:rPr>
            </w:pPr>
          </w:p>
        </w:tc>
        <w:tc>
          <w:tcPr>
            <w:tcW w:w="1000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sz w:val="15"/>
              </w:rPr>
            </w:pPr>
          </w:p>
        </w:tc>
        <w:tc>
          <w:tcPr>
            <w:tcW w:w="540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sz w:val="15"/>
              </w:rPr>
            </w:pPr>
          </w:p>
        </w:tc>
        <w:tc>
          <w:tcPr>
            <w:tcW w:w="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F</w:t>
            </w:r>
          </w:p>
        </w:tc>
        <w:tc>
          <w:tcPr>
            <w:tcW w:w="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M</w:t>
            </w:r>
          </w:p>
        </w:tc>
        <w:tc>
          <w:tcPr>
            <w:tcW w:w="1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PROTECŢIE ŞI PRODUCȚIE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PRODUCŢIE ŞI PROTECŢIE</w:t>
            </w:r>
          </w:p>
        </w:tc>
        <w:tc>
          <w:tcPr>
            <w:tcW w:w="1636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rPr>
                <w:sz w:val="16"/>
              </w:rPr>
            </w:pPr>
          </w:p>
        </w:tc>
      </w:tr>
      <w:tr w:rsidR="00D627D0" w:rsidTr="00D627D0">
        <w:trPr>
          <w:cantSplit/>
          <w:trHeight w:val="283"/>
        </w:trPr>
        <w:tc>
          <w:tcPr>
            <w:tcW w:w="464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sz w:val="15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sz w:val="15"/>
              </w:rPr>
            </w:pPr>
          </w:p>
        </w:tc>
        <w:tc>
          <w:tcPr>
            <w:tcW w:w="752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sz w:val="15"/>
              </w:rPr>
            </w:pPr>
          </w:p>
        </w:tc>
        <w:tc>
          <w:tcPr>
            <w:tcW w:w="1000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sz w:val="15"/>
              </w:rPr>
            </w:pPr>
          </w:p>
        </w:tc>
        <w:tc>
          <w:tcPr>
            <w:tcW w:w="540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sz w:val="15"/>
              </w:rPr>
            </w:pPr>
          </w:p>
        </w:tc>
        <w:tc>
          <w:tcPr>
            <w:tcW w:w="1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sz w:val="15"/>
              </w:rPr>
            </w:pPr>
          </w:p>
        </w:tc>
        <w:tc>
          <w:tcPr>
            <w:tcW w:w="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sz w:val="15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T II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T III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T IV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15"/>
              </w:rPr>
            </w:pPr>
            <w:r>
              <w:rPr>
                <w:sz w:val="15"/>
              </w:rPr>
              <w:t>T VI</w:t>
            </w:r>
          </w:p>
        </w:tc>
        <w:tc>
          <w:tcPr>
            <w:tcW w:w="1636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rPr>
                <w:sz w:val="16"/>
              </w:rPr>
            </w:pPr>
          </w:p>
        </w:tc>
      </w:tr>
      <w:tr w:rsidR="00D627D0" w:rsidTr="00D627D0">
        <w:trPr>
          <w:cantSplit/>
          <w:trHeight w:val="340"/>
        </w:trPr>
        <w:tc>
          <w:tcPr>
            <w:tcW w:w="464" w:type="dxa"/>
            <w:vMerge w:val="restart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expirat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3136,6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3104,9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1358,3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1150,5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41GO28CA14FA7MO</w:t>
            </w:r>
          </w:p>
          <w:p w:rsidR="00D627D0" w:rsidRDefault="00D627D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3ST1DR3DT3DM</w:t>
            </w:r>
          </w:p>
        </w:tc>
      </w:tr>
      <w:tr w:rsidR="00D627D0" w:rsidTr="00D627D0">
        <w:trPr>
          <w:cantSplit/>
          <w:trHeight w:val="340"/>
        </w:trPr>
        <w:tc>
          <w:tcPr>
            <w:tcW w:w="464" w:type="dxa"/>
            <w:vMerge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3522,14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3478,05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225,87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1560,39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1682,18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38GO28CA18FA6MO</w:t>
            </w:r>
          </w:p>
          <w:p w:rsidR="00D627D0" w:rsidRDefault="00D627D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3ST1DR3DT3DM</w:t>
            </w:r>
          </w:p>
        </w:tc>
      </w:tr>
    </w:tbl>
    <w:p w:rsidR="00D627D0" w:rsidRDefault="00D627D0" w:rsidP="00D627D0">
      <w:pPr>
        <w:pStyle w:val="BodyTextIndent"/>
        <w:spacing w:after="120"/>
        <w:rPr>
          <w:rFonts w:ascii="Times New Roman" w:hAnsi="Times New Roman"/>
          <w:b w:val="0"/>
          <w:color w:val="FF0000"/>
          <w:sz w:val="24"/>
          <w:u w:val="single"/>
        </w:rPr>
      </w:pPr>
    </w:p>
    <w:p w:rsidR="00D627D0" w:rsidRDefault="00D627D0" w:rsidP="00D627D0">
      <w:pPr>
        <w:pStyle w:val="BodyTextIndent"/>
        <w:spacing w:after="120"/>
        <w:ind w:left="0" w:firstLine="0"/>
        <w:jc w:val="left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3.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Structura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fondului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forestier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</w:p>
    <w:tbl>
      <w:tblPr>
        <w:tblW w:w="10260" w:type="dxa"/>
        <w:tblInd w:w="-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7"/>
        <w:gridCol w:w="1134"/>
        <w:gridCol w:w="969"/>
        <w:gridCol w:w="877"/>
        <w:gridCol w:w="767"/>
        <w:gridCol w:w="111"/>
        <w:gridCol w:w="657"/>
        <w:gridCol w:w="220"/>
        <w:gridCol w:w="548"/>
        <w:gridCol w:w="330"/>
        <w:gridCol w:w="438"/>
        <w:gridCol w:w="439"/>
        <w:gridCol w:w="329"/>
        <w:gridCol w:w="549"/>
        <w:gridCol w:w="219"/>
        <w:gridCol w:w="658"/>
        <w:gridCol w:w="110"/>
        <w:gridCol w:w="768"/>
      </w:tblGrid>
      <w:tr w:rsidR="00D627D0" w:rsidTr="00D627D0">
        <w:trPr>
          <w:cantSplit/>
          <w:trHeight w:hRule="exact" w:val="240"/>
        </w:trPr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Specificări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Fond forest.</w:t>
            </w:r>
          </w:p>
        </w:tc>
        <w:tc>
          <w:tcPr>
            <w:tcW w:w="969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ind w:left="-39" w:hanging="2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UM</w:t>
            </w:r>
          </w:p>
        </w:tc>
        <w:tc>
          <w:tcPr>
            <w:tcW w:w="7020" w:type="dxa"/>
            <w:gridSpan w:val="15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Specii</w:t>
            </w:r>
            <w:proofErr w:type="spellEnd"/>
          </w:p>
        </w:tc>
      </w:tr>
      <w:tr w:rsidR="00D627D0" w:rsidTr="00D627D0">
        <w:trPr>
          <w:cantSplit/>
          <w:trHeight w:hRule="exact" w:val="240"/>
        </w:trPr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969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Total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GO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DR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DT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DM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1137" w:type="dxa"/>
            <w:vMerge w:val="restar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Compoziţia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A11-13</w:t>
            </w:r>
          </w:p>
        </w:tc>
        <w:tc>
          <w:tcPr>
            <w:tcW w:w="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39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324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A21-22</w:t>
            </w: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324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UP</w:t>
            </w: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1137" w:type="dxa"/>
            <w:vMerge w:val="restar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Clasa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de</w:t>
            </w:r>
          </w:p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productie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A11-13</w:t>
            </w:r>
          </w:p>
        </w:tc>
        <w:tc>
          <w:tcPr>
            <w:tcW w:w="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39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2,6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3,7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2,7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2,9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2,9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2,5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3,4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3,7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324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A21-22</w:t>
            </w: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3,0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2,4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3,8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</w:pPr>
            <w:r>
              <w:t>3,3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</w:pPr>
            <w:r>
              <w:t>2,2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</w:pPr>
            <w:r>
              <w:t>2,9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D627D0" w:rsidRDefault="00D627D0">
            <w:pPr>
              <w:jc w:val="center"/>
            </w:pPr>
            <w:r>
              <w:t>3,2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D627D0" w:rsidRDefault="00D627D0">
            <w:pPr>
              <w:jc w:val="center"/>
            </w:pPr>
            <w:r>
              <w:t>3,3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bottom"/>
            <w:hideMark/>
          </w:tcPr>
          <w:p w:rsidR="00D627D0" w:rsidRDefault="00D627D0">
            <w:pPr>
              <w:jc w:val="center"/>
            </w:pPr>
            <w:r>
              <w:t>3,4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324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UP</w:t>
            </w: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2,6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3,7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2,7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2,9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2,9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2,6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3,4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3,7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1137" w:type="dxa"/>
            <w:vMerge w:val="restar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Consistenţa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A11-13</w:t>
            </w:r>
          </w:p>
        </w:tc>
        <w:tc>
          <w:tcPr>
            <w:tcW w:w="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39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0,73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0,68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0,77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0,68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0,85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0,63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0,84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0,81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0,84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324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A21-22</w:t>
            </w: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0,70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</w:pPr>
            <w:r>
              <w:t>0,71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</w:pPr>
            <w:r>
              <w:t>0,71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</w:pPr>
            <w:r>
              <w:t>0,54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</w:pPr>
            <w:r>
              <w:t>0,64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</w:pPr>
            <w:r>
              <w:t>0,74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D627D0" w:rsidRDefault="00D627D0">
            <w:pPr>
              <w:jc w:val="center"/>
            </w:pPr>
            <w:r>
              <w:t>0,66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D627D0" w:rsidRDefault="00D627D0">
            <w:pPr>
              <w:jc w:val="center"/>
            </w:pPr>
            <w:r>
              <w:t>0,75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bottom"/>
            <w:hideMark/>
          </w:tcPr>
          <w:p w:rsidR="00D627D0" w:rsidRDefault="00D627D0">
            <w:pPr>
              <w:jc w:val="center"/>
            </w:pPr>
            <w:r>
              <w:t>0,70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324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UP</w:t>
            </w: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0,72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0,69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0,76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0,68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0,85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0,65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0,82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0,80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0,84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1137" w:type="dxa"/>
            <w:vMerge w:val="restar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Cresterea</w:t>
            </w:r>
            <w:proofErr w:type="spellEnd"/>
          </w:p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lastRenderedPageBreak/>
              <w:t>curentă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A11-13</w:t>
            </w:r>
          </w:p>
        </w:tc>
        <w:tc>
          <w:tcPr>
            <w:tcW w:w="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39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</w:t>
            </w:r>
            <w:r>
              <w:rPr>
                <w:rFonts w:ascii="Times New Roman" w:hAnsi="Times New Roman"/>
                <w:sz w:val="1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</w:rPr>
              <w:t>/ an/</w:t>
            </w:r>
          </w:p>
          <w:p w:rsidR="00D627D0" w:rsidRDefault="00D627D0">
            <w:pPr>
              <w:pStyle w:val="BodyTextIndent"/>
              <w:ind w:left="-39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ha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4,6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3,4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4,5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5,3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12,0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2,6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9,5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3,7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</w:pPr>
            <w:r>
              <w:t>3,5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324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A21-22</w:t>
            </w: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</w:pPr>
            <w:r>
              <w:t>3,8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</w:pPr>
            <w:r>
              <w:t>4,2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</w:pPr>
            <w:r>
              <w:t>3,6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</w:pPr>
            <w:r>
              <w:t>5,2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3,4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4,7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5,6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bottom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3,4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324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UP</w:t>
            </w: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4,6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3,4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4,5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5,2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11,9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2,8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8,8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3,7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</w:pPr>
            <w:r>
              <w:t>3,5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1137" w:type="dxa"/>
            <w:vMerge w:val="restar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Volum</w:t>
            </w:r>
            <w:proofErr w:type="spellEnd"/>
          </w:p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unitar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A11-13</w:t>
            </w:r>
          </w:p>
        </w:tc>
        <w:tc>
          <w:tcPr>
            <w:tcW w:w="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39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</w:t>
            </w:r>
            <w:r>
              <w:rPr>
                <w:rFonts w:ascii="Times New Roman" w:hAnsi="Times New Roman"/>
                <w:sz w:val="1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</w:rPr>
              <w:t>/ ha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114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324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A21-22</w:t>
            </w: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245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296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139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236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449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386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202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bottom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144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324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UP</w:t>
            </w: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</w:pPr>
            <w:r>
              <w:t>115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1137" w:type="dxa"/>
            <w:vMerge w:val="restar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Vârsta</w:t>
            </w:r>
            <w:proofErr w:type="spellEnd"/>
          </w:p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medie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A11-13</w:t>
            </w:r>
          </w:p>
        </w:tc>
        <w:tc>
          <w:tcPr>
            <w:tcW w:w="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39" w:firstLine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ani</w:t>
            </w:r>
            <w:proofErr w:type="spellEnd"/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</w:pPr>
            <w:r>
              <w:t>45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324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A21-22</w:t>
            </w: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67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96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130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71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39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42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324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UP</w:t>
            </w: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</w:pPr>
            <w:r>
              <w:t>45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3240" w:type="dxa"/>
            <w:gridSpan w:val="3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Total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I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II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III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IV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V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VI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VII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1137" w:type="dxa"/>
            <w:vMerge w:val="restart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pacing w:val="-12"/>
                <w:sz w:val="18"/>
              </w:rPr>
            </w:pPr>
            <w:proofErr w:type="spellStart"/>
            <w:r>
              <w:rPr>
                <w:rFonts w:ascii="Times New Roman" w:hAnsi="Times New Roman"/>
                <w:spacing w:val="-12"/>
                <w:sz w:val="18"/>
              </w:rPr>
              <w:t>Clase</w:t>
            </w:r>
            <w:proofErr w:type="spellEnd"/>
            <w:r>
              <w:rPr>
                <w:rFonts w:ascii="Times New Roman" w:hAnsi="Times New Roman"/>
                <w:spacing w:val="-12"/>
                <w:sz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pacing w:val="-12"/>
                <w:sz w:val="18"/>
              </w:rPr>
              <w:t>vârstă</w:t>
            </w:r>
            <w:proofErr w:type="spellEnd"/>
          </w:p>
          <w:p w:rsidR="00D627D0" w:rsidRDefault="00D627D0">
            <w:pPr>
              <w:pStyle w:val="BodyTextIndent"/>
              <w:ind w:left="0" w:firstLine="0"/>
              <w:rPr>
                <w:rFonts w:ascii="Times New Roman" w:hAnsi="Times New Roman"/>
                <w:spacing w:val="-12"/>
                <w:sz w:val="18"/>
              </w:rPr>
            </w:pPr>
            <w:r>
              <w:rPr>
                <w:rFonts w:ascii="Times New Roman" w:hAnsi="Times New Roman"/>
                <w:spacing w:val="-12"/>
                <w:sz w:val="18"/>
              </w:rPr>
              <w:t>(1-20ani)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0" w:firstLine="1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A11-13</w:t>
            </w:r>
          </w:p>
        </w:tc>
        <w:tc>
          <w:tcPr>
            <w:tcW w:w="96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-39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fr-FR"/>
              </w:rPr>
              <w:t>100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7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spacing w:val="1"/>
              </w:rPr>
              <w:t>1</w:t>
            </w:r>
            <w:r>
              <w:t>5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>7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spacing w:val="1"/>
              </w:rPr>
              <w:t>2</w:t>
            </w:r>
            <w:r>
              <w:t>3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spacing w:val="1"/>
              </w:rPr>
              <w:t>2</w:t>
            </w:r>
            <w:r>
              <w:t>1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spacing w:val="1"/>
              </w:rPr>
              <w:t>1</w:t>
            </w:r>
            <w:r>
              <w:t>2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spacing w:val="1"/>
              </w:rPr>
              <w:t>1</w:t>
            </w:r>
            <w:r>
              <w:t>5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3240" w:type="dxa"/>
            <w:vMerge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pacing w:val="-12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0" w:firstLine="1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A21-22</w:t>
            </w: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fr-FR"/>
              </w:rPr>
              <w:t>100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20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39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11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14</w:t>
            </w:r>
          </w:p>
        </w:tc>
      </w:tr>
      <w:tr w:rsidR="00D627D0" w:rsidTr="00D627D0">
        <w:trPr>
          <w:cantSplit/>
          <w:trHeight w:hRule="exact" w:val="240"/>
        </w:trPr>
        <w:tc>
          <w:tcPr>
            <w:tcW w:w="3240" w:type="dxa"/>
            <w:vMerge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pacing w:val="-12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pStyle w:val="BodyTextIndent"/>
              <w:ind w:left="0" w:firstLine="1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UP</w:t>
            </w:r>
          </w:p>
        </w:tc>
        <w:tc>
          <w:tcPr>
            <w:tcW w:w="96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18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bottom"/>
            <w:hideMark/>
          </w:tcPr>
          <w:p w:rsidR="00D627D0" w:rsidRDefault="00D627D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fr-FR"/>
              </w:rPr>
              <w:t>100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4" w:space="0" w:color="auto"/>
            </w:tcBorders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</w:tr>
    </w:tbl>
    <w:p w:rsidR="00B66207" w:rsidRDefault="00B66207" w:rsidP="00D627D0">
      <w:pPr>
        <w:tabs>
          <w:tab w:val="left" w:pos="7371"/>
          <w:tab w:val="right" w:pos="9072"/>
        </w:tabs>
        <w:jc w:val="both"/>
        <w:rPr>
          <w:b/>
          <w:color w:val="FF0000"/>
        </w:rPr>
      </w:pPr>
    </w:p>
    <w:p w:rsidR="00B66207" w:rsidRDefault="00B66207" w:rsidP="00D627D0">
      <w:pPr>
        <w:tabs>
          <w:tab w:val="left" w:pos="7371"/>
          <w:tab w:val="right" w:pos="9072"/>
        </w:tabs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.</w:t>
      </w:r>
    </w:p>
    <w:p w:rsidR="00B66207" w:rsidRDefault="00B66207" w:rsidP="00D627D0">
      <w:pPr>
        <w:tabs>
          <w:tab w:val="left" w:pos="7371"/>
          <w:tab w:val="right" w:pos="9072"/>
        </w:tabs>
        <w:jc w:val="both"/>
        <w:rPr>
          <w:b/>
          <w:sz w:val="26"/>
          <w:szCs w:val="26"/>
          <w:u w:val="single"/>
        </w:rPr>
      </w:pPr>
    </w:p>
    <w:p w:rsidR="00D627D0" w:rsidRPr="00B66207" w:rsidRDefault="00D627D0" w:rsidP="00D627D0">
      <w:pPr>
        <w:tabs>
          <w:tab w:val="left" w:pos="7371"/>
          <w:tab w:val="right" w:pos="9072"/>
        </w:tabs>
        <w:jc w:val="both"/>
        <w:rPr>
          <w:b/>
          <w:color w:val="FF0000"/>
          <w:sz w:val="10"/>
          <w:szCs w:val="10"/>
          <w:u w:val="single"/>
        </w:rPr>
      </w:pPr>
      <w:r>
        <w:rPr>
          <w:b/>
          <w:sz w:val="26"/>
          <w:szCs w:val="26"/>
          <w:u w:val="single"/>
        </w:rPr>
        <w:t xml:space="preserve">4. </w:t>
      </w:r>
      <w:proofErr w:type="spellStart"/>
      <w:r>
        <w:rPr>
          <w:b/>
          <w:sz w:val="26"/>
          <w:szCs w:val="26"/>
          <w:u w:val="single"/>
        </w:rPr>
        <w:t>Zonarea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funcţională</w:t>
      </w:r>
      <w:proofErr w:type="spellEnd"/>
      <w:r>
        <w:rPr>
          <w:sz w:val="26"/>
          <w:szCs w:val="26"/>
          <w:u w:val="single"/>
        </w:rPr>
        <w:t xml:space="preserve"> </w:t>
      </w:r>
    </w:p>
    <w:p w:rsidR="00D627D0" w:rsidRDefault="00D627D0" w:rsidP="00D627D0">
      <w:pPr>
        <w:tabs>
          <w:tab w:val="left" w:pos="7371"/>
          <w:tab w:val="right" w:pos="9072"/>
        </w:tabs>
        <w:ind w:firstLine="709"/>
        <w:jc w:val="both"/>
        <w:rPr>
          <w:sz w:val="26"/>
          <w:szCs w:val="26"/>
        </w:rPr>
      </w:pPr>
    </w:p>
    <w:p w:rsidR="00B66207" w:rsidRDefault="00B66207" w:rsidP="00D627D0">
      <w:pPr>
        <w:tabs>
          <w:tab w:val="left" w:pos="7371"/>
          <w:tab w:val="right" w:pos="9072"/>
        </w:tabs>
        <w:ind w:firstLine="709"/>
        <w:jc w:val="both"/>
        <w:rPr>
          <w:sz w:val="26"/>
          <w:szCs w:val="26"/>
        </w:rPr>
      </w:pPr>
    </w:p>
    <w:p w:rsidR="00D627D0" w:rsidRDefault="00D627D0" w:rsidP="00D627D0">
      <w:pPr>
        <w:pStyle w:val="BodyTextIndent"/>
        <w:ind w:left="0" w:firstLine="709"/>
        <w:jc w:val="both"/>
        <w:rPr>
          <w:rFonts w:ascii="Times New Roman" w:hAnsi="Times New Roman"/>
          <w:b w:val="0"/>
          <w:sz w:val="26"/>
          <w:szCs w:val="26"/>
          <w:lang w:val="ro-RO"/>
        </w:rPr>
      </w:pPr>
      <w:r>
        <w:rPr>
          <w:rFonts w:ascii="Times New Roman" w:hAnsi="Times New Roman"/>
          <w:b w:val="0"/>
          <w:sz w:val="26"/>
          <w:szCs w:val="26"/>
          <w:lang w:val="ro-RO"/>
        </w:rPr>
        <w:t>Potrivit prevederilor din normele tehnice existente şi corespunzător obiectivelor economice, sociale şi ecologice fixate s-a realizat zonarea funcţională astfel:</w:t>
      </w:r>
    </w:p>
    <w:p w:rsidR="00D627D0" w:rsidRDefault="00D627D0" w:rsidP="00D627D0">
      <w:pPr>
        <w:ind w:firstLine="900"/>
        <w:jc w:val="both"/>
        <w:rPr>
          <w:sz w:val="10"/>
          <w:szCs w:val="10"/>
        </w:rPr>
      </w:pPr>
    </w:p>
    <w:tbl>
      <w:tblPr>
        <w:tblW w:w="98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753"/>
        <w:gridCol w:w="753"/>
        <w:gridCol w:w="668"/>
        <w:gridCol w:w="732"/>
        <w:gridCol w:w="936"/>
        <w:gridCol w:w="798"/>
        <w:gridCol w:w="644"/>
        <w:gridCol w:w="743"/>
        <w:gridCol w:w="729"/>
        <w:gridCol w:w="945"/>
        <w:gridCol w:w="946"/>
      </w:tblGrid>
      <w:tr w:rsidR="00D627D0" w:rsidTr="00D627D0">
        <w:trPr>
          <w:cantSplit/>
          <w:trHeight w:val="879"/>
          <w:jc w:val="center"/>
        </w:trPr>
        <w:tc>
          <w:tcPr>
            <w:tcW w:w="12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proofErr w:type="spellStart"/>
            <w:r>
              <w:t>Anul</w:t>
            </w:r>
            <w:proofErr w:type="spellEnd"/>
            <w:r>
              <w:t xml:space="preserve"> </w:t>
            </w:r>
          </w:p>
          <w:p w:rsidR="00D627D0" w:rsidRDefault="00D627D0">
            <w:pPr>
              <w:ind w:left="-57" w:right="-57"/>
              <w:jc w:val="center"/>
            </w:pPr>
            <w:proofErr w:type="spellStart"/>
            <w:r>
              <w:t>amenajării</w:t>
            </w:r>
            <w:proofErr w:type="spellEnd"/>
          </w:p>
        </w:tc>
        <w:tc>
          <w:tcPr>
            <w:tcW w:w="6751" w:type="dxa"/>
            <w:gridSpan w:val="9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2"/>
              <w:ind w:left="-57" w:right="-57" w:firstLine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caps/>
                <w:sz w:val="22"/>
              </w:rPr>
              <w:t>G</w:t>
            </w:r>
            <w:r>
              <w:rPr>
                <w:rFonts w:ascii="Times New Roman" w:hAnsi="Times New Roman"/>
                <w:b/>
                <w:sz w:val="22"/>
              </w:rPr>
              <w:t>rupa</w:t>
            </w:r>
            <w:proofErr w:type="spellEnd"/>
            <w:r>
              <w:rPr>
                <w:rFonts w:ascii="Times New Roman" w:hAnsi="Times New Roman"/>
                <w:b/>
                <w:caps/>
                <w:sz w:val="22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funcţională</w:t>
            </w:r>
            <w:proofErr w:type="spellEnd"/>
          </w:p>
        </w:tc>
        <w:tc>
          <w:tcPr>
            <w:tcW w:w="94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4"/>
              <w:ind w:left="-57" w:right="-57"/>
              <w:rPr>
                <w:rFonts w:ascii="Times New Roman" w:hAnsi="Times New Roman"/>
                <w:color w:val="auto"/>
                <w:sz w:val="22"/>
                <w:szCs w:val="22"/>
                <w:u w:val="none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  <w:u w:val="none"/>
              </w:rPr>
              <w:t>Grupa</w:t>
            </w:r>
            <w:proofErr w:type="spellEnd"/>
          </w:p>
          <w:p w:rsidR="00D627D0" w:rsidRDefault="00D627D0">
            <w:pPr>
              <w:pStyle w:val="BodyText3"/>
              <w:ind w:left="-57" w:right="-57"/>
              <w:rPr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 II-a funcţi-onală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2"/>
              <w:ind w:left="-57" w:right="-57"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D627D0" w:rsidTr="00D627D0">
        <w:trPr>
          <w:cantSplit/>
          <w:trHeight w:val="397"/>
          <w:jc w:val="center"/>
        </w:trPr>
        <w:tc>
          <w:tcPr>
            <w:tcW w:w="12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/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1A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2A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2H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4A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4B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4J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4K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5H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5N</w:t>
            </w:r>
          </w:p>
        </w:tc>
        <w:tc>
          <w:tcPr>
            <w:tcW w:w="94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rFonts w:ascii="Times-Roman-R" w:hAnsi="Times-Roman-R"/>
                <w:b/>
                <w:sz w:val="24"/>
                <w:szCs w:val="24"/>
                <w:lang w:val="ro-RO"/>
              </w:rPr>
            </w:pPr>
          </w:p>
        </w:tc>
        <w:tc>
          <w:tcPr>
            <w:tcW w:w="945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rPr>
                <w:b/>
              </w:rPr>
            </w:pPr>
          </w:p>
        </w:tc>
      </w:tr>
      <w:tr w:rsidR="00D627D0" w:rsidTr="00D627D0">
        <w:trPr>
          <w:cantSplit/>
          <w:trHeight w:val="365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2004</w:t>
            </w:r>
          </w:p>
        </w:tc>
        <w:tc>
          <w:tcPr>
            <w:tcW w:w="75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75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76,4</w:t>
            </w:r>
          </w:p>
        </w:tc>
        <w:tc>
          <w:tcPr>
            <w:tcW w:w="6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7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1358,3</w:t>
            </w:r>
          </w:p>
        </w:tc>
        <w:tc>
          <w:tcPr>
            <w:tcW w:w="7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371,0</w:t>
            </w:r>
          </w:p>
        </w:tc>
        <w:tc>
          <w:tcPr>
            <w:tcW w:w="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17,9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127,8</w:t>
            </w:r>
          </w:p>
        </w:tc>
        <w:tc>
          <w:tcPr>
            <w:tcW w:w="72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</w:t>
            </w:r>
          </w:p>
        </w:tc>
        <w:tc>
          <w:tcPr>
            <w:tcW w:w="94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1150,5</w:t>
            </w:r>
          </w:p>
        </w:tc>
        <w:tc>
          <w:tcPr>
            <w:tcW w:w="94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3104,9</w:t>
            </w:r>
          </w:p>
        </w:tc>
      </w:tr>
      <w:tr w:rsidR="00D627D0" w:rsidTr="00D627D0">
        <w:trPr>
          <w:cantSplit/>
          <w:trHeight w:val="365"/>
          <w:jc w:val="center"/>
        </w:trPr>
        <w:tc>
          <w:tcPr>
            <w:tcW w:w="12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2014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19,70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37,73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8,44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88,00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1560,39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72,00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15,80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1682,18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3484,24</w:t>
            </w:r>
          </w:p>
        </w:tc>
      </w:tr>
    </w:tbl>
    <w:p w:rsidR="00D627D0" w:rsidRDefault="00D627D0" w:rsidP="00D627D0">
      <w:pPr>
        <w:ind w:firstLine="900"/>
        <w:jc w:val="both"/>
        <w:rPr>
          <w:sz w:val="28"/>
          <w:szCs w:val="28"/>
          <w:lang w:val="fr-FR"/>
        </w:rPr>
      </w:pPr>
    </w:p>
    <w:p w:rsidR="00D627D0" w:rsidRDefault="00D627D0" w:rsidP="00D627D0">
      <w:pPr>
        <w:pStyle w:val="Standard"/>
        <w:ind w:firstLine="720"/>
        <w:jc w:val="both"/>
        <w:rPr>
          <w:sz w:val="26"/>
          <w:szCs w:val="26"/>
          <w:lang w:val="en-GB"/>
        </w:rPr>
      </w:pPr>
      <w:proofErr w:type="spellStart"/>
      <w:r>
        <w:rPr>
          <w:sz w:val="26"/>
          <w:szCs w:val="26"/>
        </w:rPr>
        <w:t>Suprafaţa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fondului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forestier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proprietate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it-IT"/>
        </w:rPr>
        <w:t>publică</w:t>
      </w:r>
      <w:r>
        <w:rPr>
          <w:color w:val="FF0000"/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si privată a Municipiului Bistriţa, Parohiei Evanghelice Sigmir, Parohiei Reformate Sărata si Composesoratului Înfrăţirea Sărata</w:t>
      </w: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constituită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U.P. I </w:t>
      </w:r>
      <w:proofErr w:type="spellStart"/>
      <w:r>
        <w:rPr>
          <w:sz w:val="26"/>
          <w:szCs w:val="26"/>
        </w:rPr>
        <w:t>Bistriţa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suprapune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parţial</w:t>
      </w:r>
      <w:proofErr w:type="spellEnd"/>
      <w:r>
        <w:rPr>
          <w:sz w:val="26"/>
          <w:szCs w:val="26"/>
        </w:rPr>
        <w:t xml:space="preserve"> (33</w:t>
      </w:r>
      <w:proofErr w:type="gramStart"/>
      <w:r>
        <w:rPr>
          <w:sz w:val="26"/>
          <w:szCs w:val="26"/>
        </w:rPr>
        <w:t>,07</w:t>
      </w:r>
      <w:proofErr w:type="gramEnd"/>
      <w:r>
        <w:rPr>
          <w:sz w:val="26"/>
          <w:szCs w:val="26"/>
        </w:rPr>
        <w:t xml:space="preserve"> ha) cu </w:t>
      </w:r>
      <w:proofErr w:type="spellStart"/>
      <w:r>
        <w:rPr>
          <w:sz w:val="26"/>
          <w:szCs w:val="26"/>
        </w:rPr>
        <w:t>situl</w:t>
      </w:r>
      <w:proofErr w:type="spellEnd"/>
      <w:r>
        <w:rPr>
          <w:sz w:val="26"/>
          <w:szCs w:val="26"/>
        </w:rPr>
        <w:t xml:space="preserve"> Natura ROSCI0051 </w:t>
      </w:r>
      <w:proofErr w:type="spellStart"/>
      <w:r>
        <w:rPr>
          <w:sz w:val="26"/>
          <w:szCs w:val="26"/>
        </w:rPr>
        <w:t>Cuşma</w:t>
      </w:r>
      <w:proofErr w:type="spellEnd"/>
      <w:r>
        <w:rPr>
          <w:sz w:val="26"/>
          <w:szCs w:val="26"/>
        </w:rPr>
        <w:t>.</w:t>
      </w:r>
    </w:p>
    <w:p w:rsidR="00D627D0" w:rsidRDefault="00D627D0" w:rsidP="00D627D0">
      <w:pPr>
        <w:tabs>
          <w:tab w:val="left" w:pos="7371"/>
          <w:tab w:val="right" w:pos="9072"/>
        </w:tabs>
        <w:suppressAutoHyphens/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Coordonatele</w:t>
      </w:r>
      <w:proofErr w:type="spellEnd"/>
      <w:r>
        <w:rPr>
          <w:sz w:val="26"/>
          <w:szCs w:val="26"/>
        </w:rPr>
        <w:t xml:space="preserve"> Stereo 70 ale U.P. I </w:t>
      </w:r>
      <w:proofErr w:type="spellStart"/>
      <w:r>
        <w:rPr>
          <w:sz w:val="26"/>
          <w:szCs w:val="26"/>
        </w:rPr>
        <w:t>Bistriţa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sunt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următoarele</w:t>
      </w:r>
      <w:proofErr w:type="spellEnd"/>
      <w:r>
        <w:rPr>
          <w:sz w:val="26"/>
          <w:szCs w:val="26"/>
        </w:rPr>
        <w:t>:</w:t>
      </w:r>
    </w:p>
    <w:p w:rsidR="00D627D0" w:rsidRDefault="00D627D0" w:rsidP="00D627D0">
      <w:pPr>
        <w:tabs>
          <w:tab w:val="left" w:pos="7371"/>
          <w:tab w:val="right" w:pos="9072"/>
        </w:tabs>
        <w:suppressAutoHyphens/>
        <w:ind w:firstLine="720"/>
        <w:jc w:val="both"/>
        <w:rPr>
          <w:sz w:val="26"/>
          <w:szCs w:val="26"/>
        </w:rPr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5"/>
        <w:gridCol w:w="1536"/>
      </w:tblGrid>
      <w:tr w:rsidR="00D627D0" w:rsidTr="00D627D0"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27D0" w:rsidRDefault="00D627D0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X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D627D0" w:rsidRDefault="00D627D0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Y</w:t>
            </w:r>
          </w:p>
        </w:tc>
      </w:tr>
      <w:tr w:rsidR="00D627D0" w:rsidTr="00D627D0">
        <w:tc>
          <w:tcPr>
            <w:tcW w:w="17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27D0" w:rsidRDefault="00D627D0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452667,61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D627D0" w:rsidRDefault="00D627D0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625189,533</w:t>
            </w:r>
          </w:p>
        </w:tc>
      </w:tr>
      <w:tr w:rsidR="00D627D0" w:rsidTr="00D627D0">
        <w:tc>
          <w:tcPr>
            <w:tcW w:w="17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27D0" w:rsidRDefault="00D627D0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466136,716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D627D0" w:rsidRDefault="00D627D0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641061,237</w:t>
            </w:r>
          </w:p>
        </w:tc>
      </w:tr>
      <w:tr w:rsidR="00D627D0" w:rsidTr="00D627D0">
        <w:tc>
          <w:tcPr>
            <w:tcW w:w="17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27D0" w:rsidRDefault="00D627D0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673308,106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D627D0" w:rsidRDefault="00D627D0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631086,817</w:t>
            </w:r>
          </w:p>
        </w:tc>
      </w:tr>
      <w:tr w:rsidR="00D627D0" w:rsidTr="00D627D0">
        <w:tc>
          <w:tcPr>
            <w:tcW w:w="17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27D0" w:rsidRDefault="00D627D0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482845,689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D627D0" w:rsidRDefault="00D627D0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625517,16</w:t>
            </w:r>
          </w:p>
        </w:tc>
      </w:tr>
      <w:tr w:rsidR="00D627D0" w:rsidTr="00D627D0">
        <w:tc>
          <w:tcPr>
            <w:tcW w:w="17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27D0" w:rsidRDefault="00D627D0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464644,194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D627D0" w:rsidRDefault="00D627D0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622896,144</w:t>
            </w:r>
          </w:p>
        </w:tc>
      </w:tr>
      <w:tr w:rsidR="00D627D0" w:rsidTr="00D627D0">
        <w:tc>
          <w:tcPr>
            <w:tcW w:w="172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hideMark/>
          </w:tcPr>
          <w:p w:rsidR="00D627D0" w:rsidRDefault="00D627D0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458164,461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hideMark/>
          </w:tcPr>
          <w:p w:rsidR="00D627D0" w:rsidRDefault="00D627D0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618636,994</w:t>
            </w:r>
          </w:p>
        </w:tc>
      </w:tr>
    </w:tbl>
    <w:p w:rsidR="00D627D0" w:rsidRDefault="00D627D0" w:rsidP="00D627D0">
      <w:pPr>
        <w:tabs>
          <w:tab w:val="left" w:pos="7371"/>
          <w:tab w:val="right" w:pos="9072"/>
        </w:tabs>
        <w:ind w:firstLine="709"/>
        <w:jc w:val="both"/>
        <w:rPr>
          <w:color w:val="FF0000"/>
        </w:rPr>
      </w:pPr>
    </w:p>
    <w:p w:rsidR="00B66207" w:rsidRDefault="00B66207" w:rsidP="00D627D0">
      <w:pPr>
        <w:tabs>
          <w:tab w:val="left" w:pos="7371"/>
          <w:tab w:val="right" w:pos="9072"/>
        </w:tabs>
        <w:ind w:firstLine="709"/>
        <w:jc w:val="both"/>
        <w:rPr>
          <w:color w:val="FF0000"/>
        </w:rPr>
      </w:pPr>
    </w:p>
    <w:p w:rsidR="00B66207" w:rsidRDefault="00B66207" w:rsidP="00D627D0">
      <w:pPr>
        <w:tabs>
          <w:tab w:val="left" w:pos="7371"/>
          <w:tab w:val="right" w:pos="9072"/>
        </w:tabs>
        <w:ind w:firstLine="709"/>
        <w:jc w:val="both"/>
        <w:rPr>
          <w:color w:val="FF0000"/>
        </w:rPr>
      </w:pPr>
    </w:p>
    <w:p w:rsidR="00B66207" w:rsidRDefault="00B66207" w:rsidP="00D627D0">
      <w:pPr>
        <w:tabs>
          <w:tab w:val="left" w:pos="7371"/>
          <w:tab w:val="right" w:pos="9072"/>
        </w:tabs>
        <w:ind w:firstLine="709"/>
        <w:jc w:val="both"/>
        <w:rPr>
          <w:color w:val="FF0000"/>
        </w:rPr>
      </w:pPr>
    </w:p>
    <w:p w:rsidR="00B66207" w:rsidRDefault="00B66207" w:rsidP="00D627D0">
      <w:pPr>
        <w:tabs>
          <w:tab w:val="left" w:pos="7371"/>
          <w:tab w:val="right" w:pos="9072"/>
        </w:tabs>
        <w:ind w:firstLine="709"/>
        <w:jc w:val="both"/>
        <w:rPr>
          <w:color w:val="FF0000"/>
        </w:rPr>
      </w:pPr>
    </w:p>
    <w:p w:rsidR="00B66207" w:rsidRDefault="00B66207" w:rsidP="00D627D0">
      <w:pPr>
        <w:tabs>
          <w:tab w:val="left" w:pos="7371"/>
          <w:tab w:val="right" w:pos="9072"/>
        </w:tabs>
        <w:ind w:firstLine="709"/>
        <w:jc w:val="both"/>
        <w:rPr>
          <w:color w:val="FF0000"/>
        </w:rPr>
      </w:pPr>
    </w:p>
    <w:p w:rsidR="00B66207" w:rsidRDefault="00B66207" w:rsidP="00D627D0">
      <w:pPr>
        <w:tabs>
          <w:tab w:val="left" w:pos="7371"/>
          <w:tab w:val="right" w:pos="9072"/>
        </w:tabs>
        <w:ind w:firstLine="709"/>
        <w:jc w:val="both"/>
        <w:rPr>
          <w:color w:val="FF0000"/>
        </w:rPr>
      </w:pPr>
    </w:p>
    <w:p w:rsidR="00D627D0" w:rsidRDefault="00D627D0" w:rsidP="00D627D0">
      <w:pPr>
        <w:tabs>
          <w:tab w:val="left" w:pos="7371"/>
          <w:tab w:val="right" w:pos="9072"/>
        </w:tabs>
        <w:ind w:firstLine="709"/>
        <w:jc w:val="both"/>
        <w:rPr>
          <w:color w:val="FF0000"/>
          <w:sz w:val="10"/>
          <w:szCs w:val="10"/>
        </w:rPr>
      </w:pPr>
    </w:p>
    <w:p w:rsidR="00D627D0" w:rsidRDefault="00D627D0" w:rsidP="00D627D0">
      <w:pPr>
        <w:pStyle w:val="Heading5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5.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Subunităţi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gospodărire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D627D0" w:rsidRDefault="00D627D0" w:rsidP="00D627D0">
      <w:pPr>
        <w:pStyle w:val="Heading5"/>
        <w:jc w:val="both"/>
        <w:rPr>
          <w:rFonts w:ascii="Times New Roman" w:hAnsi="Times New Roman"/>
          <w:b w:val="0"/>
          <w:color w:val="FF0000"/>
        </w:rPr>
      </w:pPr>
    </w:p>
    <w:tbl>
      <w:tblPr>
        <w:tblW w:w="9585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798"/>
        <w:gridCol w:w="1798"/>
        <w:gridCol w:w="1798"/>
        <w:gridCol w:w="2351"/>
      </w:tblGrid>
      <w:tr w:rsidR="00D627D0" w:rsidTr="00D627D0">
        <w:trPr>
          <w:cantSplit/>
        </w:trPr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Anul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amenajării</w:t>
            </w:r>
            <w:proofErr w:type="spellEnd"/>
          </w:p>
        </w:tc>
        <w:tc>
          <w:tcPr>
            <w:tcW w:w="539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Subunităţi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2"/>
              </w:rPr>
              <w:t>gospodărire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-ha-</w:t>
            </w:r>
          </w:p>
        </w:tc>
        <w:tc>
          <w:tcPr>
            <w:tcW w:w="234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   UP</w:t>
            </w:r>
          </w:p>
          <w:p w:rsidR="00D627D0" w:rsidRDefault="00D627D0">
            <w:pPr>
              <w:jc w:val="center"/>
            </w:pPr>
            <w:r>
              <w:rPr>
                <w:b/>
                <w:sz w:val="22"/>
              </w:rPr>
              <w:t>-ha-</w:t>
            </w:r>
          </w:p>
        </w:tc>
      </w:tr>
      <w:tr w:rsidR="00D627D0" w:rsidTr="00D627D0">
        <w:trPr>
          <w:cantSplit/>
          <w:trHeight w:val="377"/>
        </w:trPr>
        <w:tc>
          <w:tcPr>
            <w:tcW w:w="1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rPr>
                <w:b/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</w:p>
        </w:tc>
        <w:tc>
          <w:tcPr>
            <w:tcW w:w="234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/>
        </w:tc>
      </w:tr>
      <w:tr w:rsidR="00D627D0" w:rsidTr="00D627D0">
        <w:trPr>
          <w:cantSplit/>
          <w:trHeight w:val="444"/>
        </w:trPr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2879,8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127,8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97,3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3104,9</w:t>
            </w:r>
          </w:p>
        </w:tc>
      </w:tr>
      <w:tr w:rsidR="00D627D0" w:rsidTr="00D627D0">
        <w:trPr>
          <w:cantSplit/>
          <w:trHeight w:val="444"/>
        </w:trPr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2014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3257,88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72,00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148,17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3478,05</w:t>
            </w:r>
          </w:p>
        </w:tc>
      </w:tr>
    </w:tbl>
    <w:p w:rsidR="00D627D0" w:rsidRDefault="00D627D0" w:rsidP="00D627D0">
      <w:pPr>
        <w:jc w:val="both"/>
        <w:rPr>
          <w:color w:val="FF0000"/>
        </w:rPr>
      </w:pPr>
    </w:p>
    <w:p w:rsidR="00D627D0" w:rsidRDefault="00D627D0" w:rsidP="00D627D0">
      <w:pPr>
        <w:pStyle w:val="Heading5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6.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Bazele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amenajare</w:t>
      </w:r>
      <w:proofErr w:type="spellEnd"/>
    </w:p>
    <w:p w:rsidR="00D627D0" w:rsidRDefault="00D627D0" w:rsidP="00D627D0">
      <w:pPr>
        <w:rPr>
          <w:sz w:val="26"/>
          <w:szCs w:val="26"/>
          <w:lang w:val="fr-FR"/>
        </w:rPr>
      </w:pPr>
    </w:p>
    <w:p w:rsidR="00D627D0" w:rsidRDefault="00D627D0" w:rsidP="00D627D0">
      <w:pPr>
        <w:tabs>
          <w:tab w:val="left" w:pos="1701"/>
          <w:tab w:val="left" w:pos="1985"/>
          <w:tab w:val="left" w:pos="6663"/>
          <w:tab w:val="right" w:pos="9072"/>
        </w:tabs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Bazele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amenajare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adoptate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sunt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următoarele</w:t>
      </w:r>
      <w:proofErr w:type="spellEnd"/>
      <w:r>
        <w:rPr>
          <w:sz w:val="26"/>
          <w:szCs w:val="26"/>
        </w:rPr>
        <w:t>:</w:t>
      </w:r>
    </w:p>
    <w:p w:rsidR="00D627D0" w:rsidRDefault="00D627D0" w:rsidP="00D627D0">
      <w:pPr>
        <w:tabs>
          <w:tab w:val="left" w:pos="1701"/>
          <w:tab w:val="left" w:pos="1985"/>
          <w:tab w:val="left" w:pos="6663"/>
          <w:tab w:val="right" w:pos="9072"/>
        </w:tabs>
        <w:ind w:firstLine="709"/>
        <w:jc w:val="both"/>
        <w:rPr>
          <w:sz w:val="26"/>
          <w:szCs w:val="26"/>
        </w:rPr>
      </w:pPr>
    </w:p>
    <w:p w:rsidR="00D627D0" w:rsidRDefault="00D627D0" w:rsidP="00D627D0">
      <w:pPr>
        <w:tabs>
          <w:tab w:val="left" w:pos="1701"/>
          <w:tab w:val="left" w:pos="1985"/>
          <w:tab w:val="left" w:pos="6663"/>
          <w:tab w:val="right" w:pos="9072"/>
        </w:tabs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6.1 </w:t>
      </w:r>
      <w:proofErr w:type="spellStart"/>
      <w:r>
        <w:rPr>
          <w:b/>
          <w:sz w:val="26"/>
          <w:szCs w:val="26"/>
        </w:rPr>
        <w:t>Regim</w:t>
      </w:r>
      <w:proofErr w:type="spellEnd"/>
      <w:r>
        <w:rPr>
          <w:b/>
          <w:sz w:val="26"/>
          <w:szCs w:val="26"/>
        </w:rPr>
        <w:t xml:space="preserve"> (S.U.P. </w:t>
      </w:r>
      <w:proofErr w:type="spellStart"/>
      <w:r>
        <w:rPr>
          <w:b/>
          <w:sz w:val="26"/>
          <w:szCs w:val="26"/>
        </w:rPr>
        <w:t>în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producţie</w:t>
      </w:r>
      <w:proofErr w:type="spellEnd"/>
      <w:r>
        <w:rPr>
          <w:b/>
          <w:sz w:val="26"/>
          <w:szCs w:val="26"/>
        </w:rPr>
        <w:t>):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521"/>
        <w:gridCol w:w="1701"/>
        <w:gridCol w:w="1560"/>
        <w:gridCol w:w="1590"/>
      </w:tblGrid>
      <w:tr w:rsidR="00D627D0" w:rsidTr="00D627D0">
        <w:trPr>
          <w:cantSplit/>
        </w:trPr>
        <w:tc>
          <w:tcPr>
            <w:tcW w:w="244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</w:rPr>
              <w:t>Anul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amenajării</w:t>
            </w:r>
            <w:proofErr w:type="spellEnd"/>
          </w:p>
        </w:tc>
        <w:tc>
          <w:tcPr>
            <w:tcW w:w="637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proofErr w:type="spellStart"/>
            <w:r>
              <w:t>Suprafata</w:t>
            </w:r>
            <w:proofErr w:type="spellEnd"/>
            <w:r>
              <w:t xml:space="preserve"> </w:t>
            </w:r>
            <w:proofErr w:type="spellStart"/>
            <w:r>
              <w:t>tratata</w:t>
            </w:r>
            <w:proofErr w:type="spellEnd"/>
            <w:r>
              <w:t xml:space="preserve"> in </w:t>
            </w:r>
            <w:proofErr w:type="spellStart"/>
            <w:r>
              <w:t>regim</w:t>
            </w:r>
            <w:proofErr w:type="spellEnd"/>
            <w:r>
              <w:t xml:space="preserve"> : -ha-</w:t>
            </w:r>
          </w:p>
        </w:tc>
      </w:tr>
      <w:tr w:rsidR="00D627D0" w:rsidTr="00D627D0">
        <w:trPr>
          <w:cantSplit/>
        </w:trPr>
        <w:tc>
          <w:tcPr>
            <w:tcW w:w="244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rPr>
                <w:b/>
              </w:rPr>
            </w:pP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proofErr w:type="spellStart"/>
            <w:r>
              <w:t>codru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proofErr w:type="spellStart"/>
            <w:r>
              <w:t>Crâng</w:t>
            </w:r>
            <w:proofErr w:type="spellEnd"/>
          </w:p>
        </w:tc>
      </w:tr>
      <w:tr w:rsidR="00D627D0" w:rsidTr="00D627D0">
        <w:trPr>
          <w:cantSplit/>
        </w:trPr>
        <w:tc>
          <w:tcPr>
            <w:tcW w:w="244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rPr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proofErr w:type="spellStart"/>
            <w:r>
              <w:t>regulat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proofErr w:type="spellStart"/>
            <w:r>
              <w:t>cvasigradinărit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proofErr w:type="spellStart"/>
            <w:r>
              <w:t>grădinarit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</w:tr>
      <w:tr w:rsidR="00D627D0" w:rsidTr="00D627D0">
        <w:trPr>
          <w:cantSplit/>
        </w:trPr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>2004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Cs w:val="22"/>
                <w:lang w:val="ro-RO"/>
              </w:rPr>
            </w:pPr>
            <w:r>
              <w:rPr>
                <w:szCs w:val="22"/>
                <w:lang w:val="ro-RO"/>
              </w:rPr>
              <w:t>2879,8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</w:tr>
      <w:tr w:rsidR="00D627D0" w:rsidTr="00D627D0">
        <w:trPr>
          <w:cantSplit/>
        </w:trPr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>2014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>3257,88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</w:tr>
    </w:tbl>
    <w:p w:rsidR="00D627D0" w:rsidRDefault="00D627D0" w:rsidP="00D627D0">
      <w:pPr>
        <w:tabs>
          <w:tab w:val="left" w:pos="1701"/>
          <w:tab w:val="left" w:pos="1985"/>
          <w:tab w:val="left" w:pos="6663"/>
          <w:tab w:val="right" w:pos="9072"/>
        </w:tabs>
        <w:ind w:left="709"/>
        <w:jc w:val="both"/>
        <w:rPr>
          <w:color w:val="FF0000"/>
        </w:rPr>
      </w:pPr>
    </w:p>
    <w:p w:rsidR="00D627D0" w:rsidRDefault="00D627D0" w:rsidP="00D627D0">
      <w:pPr>
        <w:tabs>
          <w:tab w:val="left" w:pos="1701"/>
          <w:tab w:val="left" w:pos="2552"/>
          <w:tab w:val="left" w:pos="6663"/>
          <w:tab w:val="right" w:pos="9072"/>
        </w:tabs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6.2 </w:t>
      </w:r>
      <w:proofErr w:type="spellStart"/>
      <w:r>
        <w:rPr>
          <w:b/>
          <w:sz w:val="26"/>
          <w:szCs w:val="26"/>
        </w:rPr>
        <w:t>Compoziţia</w:t>
      </w:r>
      <w:proofErr w:type="spellEnd"/>
      <w:r>
        <w:rPr>
          <w:b/>
          <w:sz w:val="26"/>
          <w:szCs w:val="26"/>
        </w:rPr>
        <w:t xml:space="preserve"> tel</w:t>
      </w:r>
      <w:r>
        <w:rPr>
          <w:sz w:val="26"/>
          <w:szCs w:val="26"/>
          <w:lang w:val="en-US"/>
        </w:rPr>
        <w:tab/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82"/>
        <w:gridCol w:w="1282"/>
        <w:gridCol w:w="1282"/>
        <w:gridCol w:w="1282"/>
        <w:gridCol w:w="1282"/>
      </w:tblGrid>
      <w:tr w:rsidR="00D627D0" w:rsidTr="00D627D0">
        <w:trPr>
          <w:cantSplit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  <w:color w:val="FF0000"/>
              </w:rPr>
            </w:pPr>
            <w:proofErr w:type="spellStart"/>
            <w:r>
              <w:rPr>
                <w:b/>
                <w:sz w:val="22"/>
              </w:rPr>
              <w:t>Anul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amenajării</w:t>
            </w:r>
            <w:proofErr w:type="spellEnd"/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DR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DT</w:t>
            </w:r>
          </w:p>
        </w:tc>
      </w:tr>
      <w:tr w:rsidR="00D627D0" w:rsidTr="00D627D0">
        <w:trPr>
          <w:cantSplit/>
        </w:trPr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>2004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</w:t>
            </w:r>
          </w:p>
        </w:tc>
      </w:tr>
      <w:tr w:rsidR="00D627D0" w:rsidTr="00D627D0">
        <w:trPr>
          <w:cantSplit/>
        </w:trPr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  <w:szCs w:val="22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>2014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</w:t>
            </w:r>
          </w:p>
        </w:tc>
      </w:tr>
    </w:tbl>
    <w:p w:rsidR="00D627D0" w:rsidRDefault="00D627D0" w:rsidP="00D627D0">
      <w:pPr>
        <w:tabs>
          <w:tab w:val="left" w:pos="1701"/>
          <w:tab w:val="left" w:pos="2552"/>
          <w:tab w:val="left" w:pos="6663"/>
          <w:tab w:val="right" w:pos="9072"/>
        </w:tabs>
        <w:ind w:left="709"/>
        <w:jc w:val="both"/>
        <w:rPr>
          <w:b/>
          <w:color w:val="FF0000"/>
        </w:rPr>
      </w:pPr>
    </w:p>
    <w:p w:rsidR="00D627D0" w:rsidRDefault="00D627D0" w:rsidP="00D627D0">
      <w:pPr>
        <w:tabs>
          <w:tab w:val="left" w:pos="1701"/>
          <w:tab w:val="left" w:pos="2552"/>
          <w:tab w:val="left" w:pos="6663"/>
          <w:tab w:val="right" w:pos="9072"/>
        </w:tabs>
        <w:ind w:left="709"/>
        <w:jc w:val="both"/>
        <w:rPr>
          <w:b/>
          <w:color w:val="FF0000"/>
        </w:rPr>
      </w:pPr>
    </w:p>
    <w:p w:rsidR="00D627D0" w:rsidRDefault="00D627D0" w:rsidP="00D627D0">
      <w:pPr>
        <w:tabs>
          <w:tab w:val="left" w:pos="1701"/>
          <w:tab w:val="left" w:pos="2552"/>
          <w:tab w:val="left" w:pos="6663"/>
          <w:tab w:val="right" w:pos="9072"/>
        </w:tabs>
        <w:ind w:left="709"/>
        <w:jc w:val="both"/>
        <w:rPr>
          <w:b/>
          <w:color w:val="FF0000"/>
          <w:sz w:val="26"/>
          <w:szCs w:val="26"/>
        </w:rPr>
      </w:pPr>
    </w:p>
    <w:p w:rsidR="00D627D0" w:rsidRDefault="00D627D0" w:rsidP="00D627D0">
      <w:pPr>
        <w:tabs>
          <w:tab w:val="left" w:pos="1701"/>
          <w:tab w:val="left" w:pos="2552"/>
          <w:tab w:val="left" w:pos="6663"/>
          <w:tab w:val="right" w:pos="9072"/>
        </w:tabs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6.3 </w:t>
      </w:r>
      <w:proofErr w:type="spellStart"/>
      <w:r>
        <w:rPr>
          <w:b/>
          <w:sz w:val="26"/>
          <w:szCs w:val="26"/>
        </w:rPr>
        <w:t>Tratament</w:t>
      </w:r>
      <w:proofErr w:type="spellEnd"/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317"/>
        <w:gridCol w:w="1260"/>
        <w:gridCol w:w="900"/>
        <w:gridCol w:w="900"/>
        <w:gridCol w:w="1440"/>
        <w:gridCol w:w="1440"/>
      </w:tblGrid>
      <w:tr w:rsidR="00D627D0" w:rsidTr="00D627D0">
        <w:trPr>
          <w:cantSplit/>
        </w:trPr>
        <w:tc>
          <w:tcPr>
            <w:tcW w:w="156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</w:rPr>
              <w:t>Anul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amenajării</w:t>
            </w:r>
            <w:proofErr w:type="spellEnd"/>
          </w:p>
        </w:tc>
        <w:tc>
          <w:tcPr>
            <w:tcW w:w="725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parcurs</w:t>
            </w:r>
            <w:proofErr w:type="spellEnd"/>
            <w:r>
              <w:rPr>
                <w:b/>
              </w:rPr>
              <w:t xml:space="preserve"> cu </w:t>
            </w:r>
            <w:proofErr w:type="spellStart"/>
            <w:r>
              <w:rPr>
                <w:b/>
              </w:rPr>
              <w:t>tratamente</w:t>
            </w:r>
            <w:proofErr w:type="spellEnd"/>
            <w:r>
              <w:rPr>
                <w:b/>
              </w:rPr>
              <w:t>: -ha-</w:t>
            </w:r>
          </w:p>
        </w:tc>
      </w:tr>
      <w:tr w:rsidR="00D627D0" w:rsidTr="00D627D0">
        <w:trPr>
          <w:cantSplit/>
        </w:trPr>
        <w:tc>
          <w:tcPr>
            <w:tcW w:w="156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rPr>
                <w:b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progresive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succesive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rase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crâng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jardinatorii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grădinărite</w:t>
            </w:r>
            <w:proofErr w:type="spellEnd"/>
          </w:p>
        </w:tc>
      </w:tr>
      <w:tr w:rsidR="00D627D0" w:rsidTr="00D627D0">
        <w:trPr>
          <w:cantSplit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2004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420,9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18,8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103,1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</w:tr>
      <w:tr w:rsidR="00D627D0" w:rsidTr="00D627D0">
        <w:trPr>
          <w:cantSplit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585,25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81,90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</w:tr>
    </w:tbl>
    <w:p w:rsidR="00D627D0" w:rsidRDefault="00D627D0" w:rsidP="00D627D0">
      <w:pPr>
        <w:tabs>
          <w:tab w:val="left" w:pos="1701"/>
          <w:tab w:val="left" w:pos="2552"/>
          <w:tab w:val="left" w:pos="6663"/>
          <w:tab w:val="right" w:pos="9072"/>
        </w:tabs>
        <w:jc w:val="both"/>
        <w:rPr>
          <w:b/>
          <w:color w:val="FF0000"/>
        </w:rPr>
      </w:pPr>
    </w:p>
    <w:p w:rsidR="00D627D0" w:rsidRDefault="00D627D0" w:rsidP="00D627D0">
      <w:pPr>
        <w:tabs>
          <w:tab w:val="left" w:pos="1701"/>
          <w:tab w:val="left" w:pos="2552"/>
          <w:tab w:val="left" w:pos="6663"/>
          <w:tab w:val="right" w:pos="9072"/>
        </w:tabs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6.4 </w:t>
      </w:r>
      <w:proofErr w:type="spellStart"/>
      <w:r>
        <w:rPr>
          <w:b/>
          <w:sz w:val="26"/>
          <w:szCs w:val="26"/>
        </w:rPr>
        <w:t>Vârsta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explotabilităţii</w:t>
      </w:r>
      <w:proofErr w:type="spellEnd"/>
      <w:r>
        <w:rPr>
          <w:b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78"/>
        <w:gridCol w:w="2278"/>
        <w:gridCol w:w="2279"/>
      </w:tblGrid>
      <w:tr w:rsidR="00D627D0" w:rsidTr="00D627D0">
        <w:trPr>
          <w:cantSplit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</w:rPr>
              <w:t>Anul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amenajării</w:t>
            </w:r>
            <w:proofErr w:type="spellEnd"/>
          </w:p>
        </w:tc>
        <w:tc>
          <w:tcPr>
            <w:tcW w:w="6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Subunităţi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</w:rPr>
              <w:t>gospodărire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0"/>
              </w:rPr>
              <w:t>ani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D627D0" w:rsidTr="00D627D0">
        <w:trPr>
          <w:cantSplit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rPr>
                <w:b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D627D0" w:rsidTr="00D627D0"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2004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D627D0" w:rsidTr="00D627D0"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</w:tbl>
    <w:p w:rsidR="00D627D0" w:rsidRDefault="00D627D0" w:rsidP="00D627D0">
      <w:pPr>
        <w:tabs>
          <w:tab w:val="left" w:pos="1701"/>
          <w:tab w:val="left" w:pos="2552"/>
          <w:tab w:val="left" w:pos="6663"/>
          <w:tab w:val="right" w:pos="9072"/>
        </w:tabs>
        <w:jc w:val="both"/>
        <w:rPr>
          <w:color w:val="FF0000"/>
        </w:rPr>
      </w:pPr>
    </w:p>
    <w:p w:rsidR="00D627D0" w:rsidRDefault="00D627D0" w:rsidP="00D627D0">
      <w:pPr>
        <w:pStyle w:val="Heading5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6.5 </w:t>
      </w:r>
      <w:proofErr w:type="spellStart"/>
      <w:r>
        <w:rPr>
          <w:rFonts w:ascii="Times New Roman" w:hAnsi="Times New Roman"/>
          <w:sz w:val="26"/>
          <w:szCs w:val="26"/>
        </w:rPr>
        <w:t>Ciclul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78"/>
        <w:gridCol w:w="2278"/>
        <w:gridCol w:w="2279"/>
      </w:tblGrid>
      <w:tr w:rsidR="00D627D0" w:rsidTr="00D627D0">
        <w:trPr>
          <w:cantSplit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</w:pPr>
            <w:proofErr w:type="spellStart"/>
            <w:r>
              <w:rPr>
                <w:b/>
                <w:sz w:val="22"/>
              </w:rPr>
              <w:t>Anul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amenajării</w:t>
            </w:r>
            <w:proofErr w:type="spellEnd"/>
          </w:p>
        </w:tc>
        <w:tc>
          <w:tcPr>
            <w:tcW w:w="6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Subunităţi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</w:rPr>
              <w:t>gospodărire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0"/>
              </w:rPr>
              <w:t>ani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D627D0" w:rsidTr="00D627D0">
        <w:trPr>
          <w:cantSplit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/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D627D0" w:rsidTr="00D627D0"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2004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D627D0" w:rsidTr="00D627D0"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</w:tbl>
    <w:p w:rsidR="00D627D0" w:rsidRDefault="00D627D0" w:rsidP="00D627D0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rPr>
          <w:rFonts w:ascii="Times New Roman" w:hAnsi="Times New Roman"/>
          <w:b w:val="0"/>
          <w:color w:val="FF0000"/>
        </w:rPr>
      </w:pPr>
    </w:p>
    <w:p w:rsidR="00D627D0" w:rsidRDefault="00D627D0" w:rsidP="00D627D0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jc w:val="left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7.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Reglementarea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procesului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producţie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D627D0" w:rsidRDefault="00D627D0" w:rsidP="00D627D0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rPr>
          <w:rFonts w:ascii="Times New Roman" w:hAnsi="Times New Roman"/>
          <w:b w:val="0"/>
          <w:sz w:val="26"/>
          <w:szCs w:val="26"/>
        </w:rPr>
      </w:pPr>
    </w:p>
    <w:p w:rsidR="00D627D0" w:rsidRDefault="00D627D0" w:rsidP="00D627D0">
      <w:pPr>
        <w:pStyle w:val="BodyTextIndent"/>
        <w:tabs>
          <w:tab w:val="left" w:pos="1701"/>
          <w:tab w:val="left" w:pos="2552"/>
          <w:tab w:val="left" w:pos="6663"/>
        </w:tabs>
        <w:spacing w:after="120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7.1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Reglementarea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procesului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producţie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sz w:val="26"/>
          <w:szCs w:val="26"/>
        </w:rPr>
        <w:t>lemnoasă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pentru</w:t>
      </w:r>
      <w:proofErr w:type="spellEnd"/>
      <w:proofErr w:type="gramEnd"/>
      <w:r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subunitatea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de tip “A” se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prezintă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astfel</w:t>
      </w:r>
      <w:proofErr w:type="spellEnd"/>
      <w:r>
        <w:rPr>
          <w:rFonts w:ascii="Times New Roman" w:hAnsi="Times New Roman"/>
          <w:b w:val="0"/>
          <w:sz w:val="26"/>
          <w:szCs w:val="26"/>
        </w:rPr>
        <w:t>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1134"/>
        <w:gridCol w:w="1134"/>
        <w:gridCol w:w="850"/>
        <w:gridCol w:w="709"/>
        <w:gridCol w:w="1276"/>
        <w:gridCol w:w="1276"/>
        <w:gridCol w:w="1514"/>
      </w:tblGrid>
      <w:tr w:rsidR="00D627D0" w:rsidTr="00D627D0">
        <w:trPr>
          <w:cantSplit/>
          <w:trHeight w:val="307"/>
          <w:jc w:val="center"/>
        </w:trPr>
        <w:tc>
          <w:tcPr>
            <w:tcW w:w="194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Anul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amenajării</w:t>
            </w:r>
            <w:proofErr w:type="spellEnd"/>
          </w:p>
        </w:tc>
        <w:tc>
          <w:tcPr>
            <w:tcW w:w="382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Creşterea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indicatoare</w:t>
            </w:r>
            <w:proofErr w:type="spellEnd"/>
          </w:p>
        </w:tc>
        <w:tc>
          <w:tcPr>
            <w:tcW w:w="25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Clasele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</w:rPr>
              <w:t>vârstă</w:t>
            </w:r>
            <w:proofErr w:type="spellEnd"/>
          </w:p>
        </w:tc>
        <w:tc>
          <w:tcPr>
            <w:tcW w:w="151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Posibilitatea</w:t>
            </w:r>
            <w:proofErr w:type="spellEnd"/>
          </w:p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adoptată</w:t>
            </w:r>
            <w:proofErr w:type="spellEnd"/>
          </w:p>
        </w:tc>
      </w:tr>
      <w:tr w:rsidR="00D627D0" w:rsidTr="00D627D0">
        <w:trPr>
          <w:cantSplit/>
          <w:trHeight w:val="307"/>
          <w:jc w:val="center"/>
        </w:trPr>
        <w:tc>
          <w:tcPr>
            <w:tcW w:w="194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Pci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Inductiv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Deductiv</w:t>
            </w:r>
            <w:proofErr w:type="spellEnd"/>
          </w:p>
        </w:tc>
        <w:tc>
          <w:tcPr>
            <w:tcW w:w="151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</w:rPr>
            </w:pPr>
          </w:p>
        </w:tc>
      </w:tr>
      <w:tr w:rsidR="00D627D0" w:rsidTr="00D627D0">
        <w:trPr>
          <w:cantSplit/>
          <w:trHeight w:val="307"/>
          <w:jc w:val="center"/>
        </w:trPr>
        <w:tc>
          <w:tcPr>
            <w:tcW w:w="19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11923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10095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10095</w:t>
            </w:r>
          </w:p>
        </w:tc>
      </w:tr>
      <w:tr w:rsidR="00D627D0" w:rsidTr="00D627D0">
        <w:trPr>
          <w:trHeight w:val="307"/>
          <w:jc w:val="center"/>
        </w:trPr>
        <w:tc>
          <w:tcPr>
            <w:tcW w:w="19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9091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1,067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10690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10690</w:t>
            </w:r>
          </w:p>
        </w:tc>
      </w:tr>
    </w:tbl>
    <w:p w:rsidR="00D627D0" w:rsidRDefault="00D627D0" w:rsidP="00D627D0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rPr>
          <w:rFonts w:ascii="Times New Roman" w:hAnsi="Times New Roman"/>
          <w:b w:val="0"/>
          <w:color w:val="FF0000"/>
        </w:rPr>
      </w:pPr>
    </w:p>
    <w:tbl>
      <w:tblPr>
        <w:tblW w:w="0" w:type="auto"/>
        <w:tblInd w:w="2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539"/>
        <w:gridCol w:w="4253"/>
        <w:gridCol w:w="1319"/>
      </w:tblGrid>
      <w:tr w:rsidR="00D627D0" w:rsidTr="00D627D0">
        <w:tc>
          <w:tcPr>
            <w:tcW w:w="9361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Metoda de calcul</w:t>
            </w:r>
          </w:p>
        </w:tc>
      </w:tr>
      <w:tr w:rsidR="00D627D0" w:rsidTr="00D627D0">
        <w:tc>
          <w:tcPr>
            <w:tcW w:w="378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Prin intermediul creşterii indicatoare</w:t>
            </w:r>
          </w:p>
        </w:tc>
        <w:tc>
          <w:tcPr>
            <w:tcW w:w="5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După criteriul claselor de vârstă</w:t>
            </w:r>
          </w:p>
        </w:tc>
      </w:tr>
      <w:tr w:rsidR="00D627D0" w:rsidTr="00D627D0"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Elemente de calcul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Valori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Elemente de calcul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Valori</w:t>
            </w:r>
          </w:p>
        </w:tc>
      </w:tr>
      <w:tr w:rsidR="00D627D0" w:rsidTr="00D627D0"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Ci (mc )</w:t>
            </w:r>
          </w:p>
        </w:tc>
        <w:tc>
          <w:tcPr>
            <w:tcW w:w="15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8523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S.P. normală (ha)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641.43</w:t>
            </w:r>
          </w:p>
        </w:tc>
      </w:tr>
      <w:tr w:rsidR="00D627D0" w:rsidTr="00D627D0"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V1 (mc)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149079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Perioada I (ani)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20</w:t>
            </w:r>
          </w:p>
        </w:tc>
      </w:tr>
      <w:tr w:rsidR="00D627D0" w:rsidTr="00D627D0"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V2 (mc)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263520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S.P. I (ha)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682.32</w:t>
            </w:r>
          </w:p>
        </w:tc>
      </w:tr>
      <w:tr w:rsidR="00D627D0" w:rsidTr="00D627D0"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V3 (mc)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431556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Perioada a II-a (ani)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20</w:t>
            </w:r>
          </w:p>
        </w:tc>
      </w:tr>
      <w:tr w:rsidR="00D627D0" w:rsidTr="00D627D0"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V4 (mc)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556155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S.P. II (ha)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641.43</w:t>
            </w:r>
          </w:p>
        </w:tc>
      </w:tr>
      <w:tr w:rsidR="00D627D0" w:rsidTr="00D627D0"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V5 (mc)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646499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Volumul arboretelor exploatabile mc/ha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243</w:t>
            </w:r>
          </w:p>
        </w:tc>
      </w:tr>
      <w:tr w:rsidR="00D627D0" w:rsidTr="00D627D0"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V6 (mc)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685675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-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-</w:t>
            </w:r>
          </w:p>
        </w:tc>
      </w:tr>
      <w:tr w:rsidR="00D627D0" w:rsidTr="00D627D0"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Q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1.5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P inductiv (mc/an)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12010</w:t>
            </w:r>
          </w:p>
        </w:tc>
      </w:tr>
      <w:tr w:rsidR="00D627D0" w:rsidTr="00D627D0"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m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1.067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P deductiv (mc/an)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10690</w:t>
            </w:r>
          </w:p>
        </w:tc>
      </w:tr>
      <w:tr w:rsidR="00D627D0" w:rsidTr="00D627D0">
        <w:tc>
          <w:tcPr>
            <w:tcW w:w="225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P1 (mc/an)</w:t>
            </w:r>
          </w:p>
        </w:tc>
        <w:tc>
          <w:tcPr>
            <w:tcW w:w="1539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9091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P2 (mc/an)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10690</w:t>
            </w:r>
          </w:p>
        </w:tc>
      </w:tr>
      <w:tr w:rsidR="00D627D0" w:rsidTr="00D627D0">
        <w:tc>
          <w:tcPr>
            <w:tcW w:w="93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6"/>
                <w:lang w:val="ro-RO"/>
              </w:rPr>
            </w:pPr>
            <w:r>
              <w:rPr>
                <w:sz w:val="22"/>
                <w:szCs w:val="26"/>
                <w:lang w:val="ro-RO"/>
              </w:rPr>
              <w:t>Posibilitatea adoptată P = 10690 mc/an</w:t>
            </w:r>
          </w:p>
        </w:tc>
      </w:tr>
    </w:tbl>
    <w:p w:rsidR="00D627D0" w:rsidRDefault="00D627D0" w:rsidP="00D627D0">
      <w:pPr>
        <w:jc w:val="both"/>
        <w:rPr>
          <w:sz w:val="28"/>
          <w:lang w:val="ro-RO"/>
        </w:rPr>
      </w:pPr>
      <w:r>
        <w:rPr>
          <w:sz w:val="28"/>
          <w:lang w:val="ro-RO"/>
        </w:rPr>
        <w:tab/>
      </w:r>
    </w:p>
    <w:p w:rsidR="00D627D0" w:rsidRDefault="00D627D0" w:rsidP="00D627D0">
      <w:pPr>
        <w:pStyle w:val="BodyTextIndent"/>
        <w:tabs>
          <w:tab w:val="left" w:pos="1701"/>
          <w:tab w:val="left" w:pos="2552"/>
          <w:tab w:val="left" w:pos="6663"/>
        </w:tabs>
        <w:ind w:left="0"/>
        <w:jc w:val="lef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7.2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Urgenţe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regenerare</w:t>
      </w:r>
      <w:proofErr w:type="spellEnd"/>
    </w:p>
    <w:tbl>
      <w:tblPr>
        <w:tblW w:w="9405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892"/>
        <w:gridCol w:w="1891"/>
        <w:gridCol w:w="1891"/>
        <w:gridCol w:w="1891"/>
      </w:tblGrid>
      <w:tr w:rsidR="00D627D0" w:rsidTr="00D627D0">
        <w:trPr>
          <w:cantSplit/>
          <w:trHeight w:val="283"/>
        </w:trPr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Subunitatea</w:t>
            </w:r>
            <w:proofErr w:type="spellEnd"/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Urgenţa</w:t>
            </w:r>
            <w:proofErr w:type="spellEnd"/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hanging="18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Suprafaţa</w:t>
            </w:r>
            <w:proofErr w:type="spellEnd"/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Volum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total</w:t>
            </w: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Volum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de extras</w:t>
            </w:r>
          </w:p>
        </w:tc>
      </w:tr>
      <w:tr w:rsidR="00D627D0" w:rsidTr="00D627D0">
        <w:trPr>
          <w:cantSplit/>
          <w:trHeight w:val="283"/>
        </w:trPr>
        <w:tc>
          <w:tcPr>
            <w:tcW w:w="183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157.76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26987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szCs w:val="24"/>
                <w:lang w:val="ro-RO"/>
              </w:rPr>
            </w:pPr>
            <w:r>
              <w:rPr>
                <w:sz w:val="22"/>
                <w:szCs w:val="24"/>
                <w:lang w:val="ro-RO"/>
              </w:rPr>
              <w:t>26987</w:t>
            </w:r>
          </w:p>
        </w:tc>
      </w:tr>
      <w:tr w:rsidR="00D627D0" w:rsidTr="00D627D0">
        <w:trPr>
          <w:cantSplit/>
          <w:trHeight w:val="283"/>
        </w:trPr>
        <w:tc>
          <w:tcPr>
            <w:tcW w:w="1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Cs/>
                <w:sz w:val="22"/>
                <w:szCs w:val="24"/>
                <w:lang w:val="ro-RO"/>
              </w:rPr>
            </w:pPr>
            <w:r>
              <w:rPr>
                <w:bCs/>
                <w:sz w:val="22"/>
                <w:szCs w:val="24"/>
                <w:lang w:val="ro-RO"/>
              </w:rPr>
              <w:t>435.12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Cs/>
                <w:sz w:val="22"/>
                <w:szCs w:val="24"/>
                <w:lang w:val="ro-RO"/>
              </w:rPr>
            </w:pPr>
            <w:r>
              <w:rPr>
                <w:bCs/>
                <w:sz w:val="22"/>
                <w:szCs w:val="24"/>
                <w:lang w:val="ro-RO"/>
              </w:rPr>
              <w:t>101362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Cs/>
                <w:sz w:val="22"/>
                <w:szCs w:val="24"/>
                <w:lang w:val="ro-RO"/>
              </w:rPr>
            </w:pPr>
            <w:r>
              <w:rPr>
                <w:bCs/>
                <w:sz w:val="22"/>
                <w:szCs w:val="24"/>
                <w:lang w:val="ro-RO"/>
              </w:rPr>
              <w:t>70735</w:t>
            </w:r>
          </w:p>
        </w:tc>
      </w:tr>
      <w:tr w:rsidR="00D627D0" w:rsidTr="00D627D0">
        <w:trPr>
          <w:cantSplit/>
          <w:trHeight w:val="283"/>
        </w:trPr>
        <w:tc>
          <w:tcPr>
            <w:tcW w:w="1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Cs/>
                <w:sz w:val="22"/>
                <w:szCs w:val="24"/>
                <w:lang w:val="ro-RO"/>
              </w:rPr>
            </w:pPr>
            <w:r>
              <w:rPr>
                <w:bCs/>
                <w:sz w:val="22"/>
                <w:szCs w:val="24"/>
                <w:lang w:val="ro-RO"/>
              </w:rPr>
              <w:t>74.27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Cs/>
                <w:sz w:val="22"/>
                <w:szCs w:val="24"/>
                <w:lang w:val="ro-RO"/>
              </w:rPr>
            </w:pPr>
            <w:r>
              <w:rPr>
                <w:bCs/>
                <w:sz w:val="22"/>
                <w:szCs w:val="24"/>
                <w:lang w:val="ro-RO"/>
              </w:rPr>
              <w:t>25602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Cs/>
                <w:sz w:val="22"/>
                <w:szCs w:val="24"/>
                <w:lang w:val="ro-RO"/>
              </w:rPr>
            </w:pPr>
            <w:r>
              <w:rPr>
                <w:bCs/>
                <w:sz w:val="22"/>
                <w:szCs w:val="24"/>
                <w:lang w:val="ro-RO"/>
              </w:rPr>
              <w:t>9182</w:t>
            </w:r>
          </w:p>
        </w:tc>
      </w:tr>
    </w:tbl>
    <w:p w:rsidR="00D627D0" w:rsidRDefault="00D627D0" w:rsidP="00D627D0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rPr>
          <w:rFonts w:ascii="Times New Roman" w:hAnsi="Times New Roman"/>
          <w:b w:val="0"/>
          <w:color w:val="FF0000"/>
        </w:rPr>
      </w:pPr>
    </w:p>
    <w:p w:rsidR="00D627D0" w:rsidRDefault="00D627D0" w:rsidP="00D627D0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rPr>
          <w:rFonts w:ascii="Times New Roman" w:hAnsi="Times New Roman"/>
          <w:b w:val="0"/>
          <w:color w:val="FF0000"/>
        </w:rPr>
      </w:pPr>
    </w:p>
    <w:p w:rsidR="00D627D0" w:rsidRDefault="00D627D0" w:rsidP="00D627D0">
      <w:pPr>
        <w:pStyle w:val="BodyText"/>
        <w:spacing w:after="12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7.3 </w:t>
      </w:r>
      <w:proofErr w:type="spellStart"/>
      <w:r>
        <w:rPr>
          <w:rFonts w:ascii="Times New Roman" w:hAnsi="Times New Roman"/>
          <w:sz w:val="26"/>
          <w:szCs w:val="26"/>
        </w:rPr>
        <w:t>Tăieri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conservare</w:t>
      </w:r>
      <w:proofErr w:type="spellEnd"/>
    </w:p>
    <w:tbl>
      <w:tblPr>
        <w:tblW w:w="957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888"/>
        <w:gridCol w:w="850"/>
        <w:gridCol w:w="851"/>
        <w:gridCol w:w="850"/>
        <w:gridCol w:w="744"/>
        <w:gridCol w:w="744"/>
        <w:gridCol w:w="744"/>
        <w:gridCol w:w="744"/>
        <w:gridCol w:w="744"/>
        <w:gridCol w:w="744"/>
        <w:gridCol w:w="745"/>
      </w:tblGrid>
      <w:tr w:rsidR="00D627D0" w:rsidTr="00D627D0">
        <w:trPr>
          <w:trHeight w:val="340"/>
          <w:jc w:val="center"/>
        </w:trPr>
        <w:tc>
          <w:tcPr>
            <w:tcW w:w="9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r>
              <w:rPr>
                <w:b/>
              </w:rPr>
              <w:t>S.U.P.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(ha)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Volum</w:t>
            </w:r>
            <w:proofErr w:type="spellEnd"/>
            <w:r>
              <w:rPr>
                <w:b/>
              </w:rPr>
              <w:t xml:space="preserve"> (mc)</w:t>
            </w:r>
          </w:p>
        </w:tc>
        <w:tc>
          <w:tcPr>
            <w:tcW w:w="5209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Posibilitatea anuală pe specii (mc)</w:t>
            </w:r>
          </w:p>
        </w:tc>
      </w:tr>
      <w:tr w:rsidR="00D627D0" w:rsidTr="00D627D0">
        <w:trPr>
          <w:trHeight w:val="340"/>
          <w:jc w:val="center"/>
        </w:trPr>
        <w:tc>
          <w:tcPr>
            <w:tcW w:w="9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b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Totală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Anuală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Anual</w:t>
            </w:r>
            <w:proofErr w:type="spellEnd"/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GO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ind w:left="-108" w:right="-108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CA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FA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ST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PI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DT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DM</w:t>
            </w:r>
          </w:p>
        </w:tc>
      </w:tr>
      <w:tr w:rsidR="00D627D0" w:rsidTr="00D627D0">
        <w:trPr>
          <w:trHeight w:val="340"/>
          <w:jc w:val="center"/>
        </w:trPr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</w:pPr>
            <w:r>
              <w:t>“M”</w:t>
            </w:r>
          </w:p>
        </w:tc>
        <w:tc>
          <w:tcPr>
            <w:tcW w:w="8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51.07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5.11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7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7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</w:tbl>
    <w:p w:rsidR="00D627D0" w:rsidRDefault="00D627D0" w:rsidP="00D627D0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rPr>
          <w:rFonts w:ascii="Times New Roman" w:hAnsi="Times New Roman"/>
          <w:b w:val="0"/>
          <w:color w:val="FF0000"/>
        </w:rPr>
      </w:pPr>
    </w:p>
    <w:p w:rsidR="00D627D0" w:rsidRDefault="00D627D0" w:rsidP="00D627D0">
      <w:pPr>
        <w:pStyle w:val="BodyTextIndent"/>
        <w:widowControl w:val="0"/>
        <w:tabs>
          <w:tab w:val="left" w:pos="1701"/>
          <w:tab w:val="left" w:pos="2552"/>
          <w:tab w:val="left" w:pos="6663"/>
        </w:tabs>
        <w:spacing w:after="120"/>
        <w:ind w:left="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7.4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Posibilitatea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produse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secundare</w:t>
      </w:r>
      <w:proofErr w:type="spellEnd"/>
    </w:p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D627D0" w:rsidTr="00D627D0">
        <w:trPr>
          <w:cantSplit/>
          <w:trHeight w:val="283"/>
          <w:jc w:val="center"/>
        </w:trPr>
        <w:tc>
          <w:tcPr>
            <w:tcW w:w="19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Specificări</w:t>
            </w:r>
            <w:proofErr w:type="spellEnd"/>
          </w:p>
        </w:tc>
        <w:tc>
          <w:tcPr>
            <w:tcW w:w="39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Suprafaţa  efectivă de parcurs -ha-</w:t>
            </w:r>
          </w:p>
        </w:tc>
        <w:tc>
          <w:tcPr>
            <w:tcW w:w="39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Posibilitate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-mc-</w:t>
            </w:r>
          </w:p>
        </w:tc>
      </w:tr>
      <w:tr w:rsidR="00D627D0" w:rsidTr="00D627D0">
        <w:trPr>
          <w:cantSplit/>
          <w:trHeight w:val="283"/>
          <w:jc w:val="center"/>
        </w:trPr>
        <w:tc>
          <w:tcPr>
            <w:tcW w:w="19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Totală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Anuală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Totală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Anuală</w:t>
            </w:r>
            <w:proofErr w:type="spellEnd"/>
          </w:p>
        </w:tc>
      </w:tr>
      <w:tr w:rsidR="00D627D0" w:rsidTr="00D627D0">
        <w:trPr>
          <w:trHeight w:val="340"/>
          <w:jc w:val="center"/>
        </w:trPr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Degajări</w:t>
            </w:r>
            <w:proofErr w:type="spellEnd"/>
          </w:p>
        </w:tc>
        <w:tc>
          <w:tcPr>
            <w:tcW w:w="1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70.46</w:t>
            </w:r>
          </w:p>
        </w:tc>
        <w:tc>
          <w:tcPr>
            <w:tcW w:w="1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7.05</w:t>
            </w:r>
          </w:p>
        </w:tc>
        <w:tc>
          <w:tcPr>
            <w:tcW w:w="1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-</w:t>
            </w:r>
          </w:p>
        </w:tc>
        <w:tc>
          <w:tcPr>
            <w:tcW w:w="1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-</w:t>
            </w:r>
          </w:p>
        </w:tc>
      </w:tr>
      <w:tr w:rsidR="00D627D0" w:rsidTr="00D627D0">
        <w:trPr>
          <w:trHeight w:val="340"/>
          <w:jc w:val="center"/>
        </w:trPr>
        <w:tc>
          <w:tcPr>
            <w:tcW w:w="19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Curăţiri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129.58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12.96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561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56</w:t>
            </w:r>
          </w:p>
        </w:tc>
      </w:tr>
      <w:tr w:rsidR="00D627D0" w:rsidTr="00D627D0">
        <w:trPr>
          <w:trHeight w:val="340"/>
          <w:jc w:val="center"/>
        </w:trPr>
        <w:tc>
          <w:tcPr>
            <w:tcW w:w="19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Rărituri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887.87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88.79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12023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1202</w:t>
            </w:r>
          </w:p>
        </w:tc>
      </w:tr>
      <w:tr w:rsidR="00D627D0" w:rsidTr="00D627D0">
        <w:trPr>
          <w:trHeight w:val="340"/>
          <w:jc w:val="center"/>
        </w:trPr>
        <w:tc>
          <w:tcPr>
            <w:tcW w:w="19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produse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secundare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1017.45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101.75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12584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1258</w:t>
            </w:r>
          </w:p>
        </w:tc>
      </w:tr>
      <w:tr w:rsidR="00D627D0" w:rsidTr="00D627D0">
        <w:trPr>
          <w:trHeight w:val="340"/>
          <w:jc w:val="center"/>
        </w:trPr>
        <w:tc>
          <w:tcPr>
            <w:tcW w:w="19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2"/>
              <w:tabs>
                <w:tab w:val="left" w:pos="1701"/>
                <w:tab w:val="left" w:pos="2552"/>
                <w:tab w:val="left" w:pos="6663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Tăieri igienă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lang w:val="ro-RO"/>
              </w:rPr>
            </w:pPr>
            <w:r>
              <w:rPr>
                <w:rFonts w:ascii="Times New Roman" w:hAnsi="Times New Roman"/>
                <w:sz w:val="22"/>
                <w:lang w:val="ro-RO"/>
              </w:rPr>
              <w:t>1786.69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lang w:val="ro-RO"/>
              </w:rPr>
            </w:pPr>
            <w:r>
              <w:rPr>
                <w:rFonts w:ascii="Times New Roman" w:hAnsi="Times New Roman"/>
                <w:sz w:val="22"/>
                <w:lang w:val="ro-RO"/>
              </w:rPr>
              <w:t>1786.69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lang w:val="ro-RO"/>
              </w:rPr>
            </w:pPr>
            <w:r>
              <w:rPr>
                <w:rFonts w:ascii="Times New Roman" w:hAnsi="Times New Roman"/>
                <w:sz w:val="22"/>
                <w:lang w:val="ro-RO"/>
              </w:rPr>
              <w:t>15945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lang w:val="ro-RO"/>
              </w:rPr>
            </w:pPr>
            <w:r>
              <w:rPr>
                <w:rFonts w:ascii="Times New Roman" w:hAnsi="Times New Roman"/>
                <w:sz w:val="22"/>
                <w:lang w:val="ro-RO"/>
              </w:rPr>
              <w:t>1595</w:t>
            </w:r>
          </w:p>
        </w:tc>
      </w:tr>
    </w:tbl>
    <w:p w:rsidR="00D627D0" w:rsidRDefault="00D627D0" w:rsidP="00D627D0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rPr>
          <w:rFonts w:ascii="Times New Roman" w:hAnsi="Times New Roman"/>
          <w:b w:val="0"/>
          <w:color w:val="FF0000"/>
          <w:sz w:val="24"/>
          <w:u w:val="single"/>
          <w:lang w:val="pt-BR"/>
        </w:rPr>
      </w:pPr>
    </w:p>
    <w:p w:rsidR="00D627D0" w:rsidRDefault="00D627D0" w:rsidP="00D627D0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rPr>
          <w:rFonts w:ascii="Times New Roman" w:hAnsi="Times New Roman"/>
          <w:b w:val="0"/>
          <w:color w:val="FF0000"/>
          <w:sz w:val="24"/>
          <w:u w:val="single"/>
          <w:lang w:val="pt-BR"/>
        </w:rPr>
      </w:pPr>
    </w:p>
    <w:p w:rsidR="00D627D0" w:rsidRDefault="00D627D0" w:rsidP="00D627D0">
      <w:pPr>
        <w:pStyle w:val="BodyTextIndent"/>
        <w:tabs>
          <w:tab w:val="left" w:pos="1701"/>
          <w:tab w:val="left" w:pos="2552"/>
          <w:tab w:val="left" w:pos="6663"/>
        </w:tabs>
        <w:ind w:left="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u w:val="single"/>
          <w:lang w:val="pt-BR"/>
        </w:rPr>
        <w:t>8. Suprafaţa afectată de fiecare factor destabilizator (pe grade de vătămare) si măsurile de gospodărire propuse</w:t>
      </w:r>
      <w:r>
        <w:rPr>
          <w:rFonts w:ascii="Times New Roman" w:hAnsi="Times New Roman"/>
          <w:sz w:val="26"/>
          <w:szCs w:val="26"/>
          <w:lang w:val="pt-BR"/>
        </w:rPr>
        <w:t xml:space="preserve">   </w:t>
      </w:r>
    </w:p>
    <w:p w:rsidR="00D627D0" w:rsidRDefault="00D627D0" w:rsidP="00D627D0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rPr>
          <w:rFonts w:ascii="Times New Roman" w:hAnsi="Times New Roman"/>
          <w:color w:val="FF0000"/>
          <w:sz w:val="24"/>
          <w:highlight w:val="yellow"/>
          <w:lang w:val="pt-BR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134"/>
        <w:gridCol w:w="1134"/>
        <w:gridCol w:w="1134"/>
        <w:gridCol w:w="1134"/>
        <w:gridCol w:w="772"/>
      </w:tblGrid>
      <w:tr w:rsidR="00D627D0" w:rsidTr="00D627D0">
        <w:tc>
          <w:tcPr>
            <w:tcW w:w="25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Natura şi gradul</w:t>
            </w:r>
          </w:p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de afectare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Supr.</w:t>
            </w:r>
          </w:p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(ha)</w:t>
            </w:r>
          </w:p>
        </w:tc>
        <w:tc>
          <w:tcPr>
            <w:tcW w:w="6442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Lucrări prevăzute</w:t>
            </w:r>
          </w:p>
        </w:tc>
      </w:tr>
      <w:tr w:rsidR="00D627D0" w:rsidTr="00D627D0">
        <w:tc>
          <w:tcPr>
            <w:tcW w:w="25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sz w:val="22"/>
                <w:lang w:val="ro-RO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sz w:val="22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Rărituri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Tăieri progresive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</w:t>
            </w:r>
            <w:r>
              <w:rPr>
                <w:sz w:val="18"/>
                <w:lang w:val="ro-RO"/>
              </w:rPr>
              <w:t>ăieri</w:t>
            </w:r>
            <w:r>
              <w:rPr>
                <w:lang w:val="ro-RO"/>
              </w:rPr>
              <w:t xml:space="preserve"> rase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</w:t>
            </w:r>
            <w:r>
              <w:rPr>
                <w:sz w:val="18"/>
                <w:lang w:val="ro-RO"/>
              </w:rPr>
              <w:t>ăieri</w:t>
            </w:r>
            <w:r>
              <w:rPr>
                <w:lang w:val="ro-RO"/>
              </w:rPr>
              <w:t xml:space="preserve"> igienă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Tăieri de  conservare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Împăd</w:t>
            </w:r>
          </w:p>
        </w:tc>
      </w:tr>
      <w:tr w:rsidR="00D627D0" w:rsidTr="00D627D0"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Doborâturi de vânt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61,99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16,88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20,54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16,80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izolate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48,89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destul de frecvente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9,39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frecvente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Uscare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408,77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150,11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53,75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14,34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153,93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36,64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slabă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374,16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137,92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53,75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153,93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27,49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mijlocie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4,52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puternică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4,63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Rupturi de zăpadă si vânt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44,04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16,88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14,65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izolate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14,65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frecvente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Alunecare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46,30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23,07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23,23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slabă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43,17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21,35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mijlocie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1,88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foarte puternică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Înmlăştinare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scurtă durată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Rocă la suprafaţă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31,51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19,10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12,41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 xml:space="preserve"> - pe 0.1 - 0.2S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27,30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14,89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12,41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 xml:space="preserve"> - pe 0.3 - 0.5S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Tulpini nesănătoase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660,61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45,02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115,86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65,05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425,02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9,66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- 10%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173,81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15,85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25,16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130,92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1,88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- 20%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345,19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14,75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51,29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28,79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250,36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- 30%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70,78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18,44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15,90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31,92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4,52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- 40%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21,74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7,61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10,87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3,26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- 50%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35,77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6,32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8,14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20,36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0,95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- 70%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12,83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12,83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rPr>
                <w:lang w:val="ro-RO"/>
              </w:rPr>
            </w:pPr>
            <w:r>
              <w:rPr>
                <w:lang w:val="ro-RO"/>
              </w:rPr>
              <w:t>- 80%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0,49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0,49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  <w:tr w:rsidR="00D627D0" w:rsidTr="00D627D0">
        <w:tc>
          <w:tcPr>
            <w:tcW w:w="251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627D0" w:rsidRDefault="00D627D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228,89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198,95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90,87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658,72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81,94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-</w:t>
            </w:r>
          </w:p>
        </w:tc>
      </w:tr>
    </w:tbl>
    <w:p w:rsidR="00D627D0" w:rsidRDefault="00D627D0" w:rsidP="00D627D0">
      <w:pPr>
        <w:jc w:val="both"/>
        <w:rPr>
          <w:b/>
          <w:color w:val="FF0000"/>
          <w:highlight w:val="yellow"/>
          <w:u w:val="single"/>
        </w:rPr>
      </w:pPr>
      <w:r>
        <w:rPr>
          <w:b/>
          <w:color w:val="FF0000"/>
          <w:highlight w:val="yellow"/>
          <w:u w:val="single"/>
        </w:rPr>
        <w:br w:type="page"/>
      </w:r>
    </w:p>
    <w:p w:rsidR="00D627D0" w:rsidRDefault="00D627D0" w:rsidP="00D627D0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 xml:space="preserve">9. </w:t>
      </w:r>
      <w:proofErr w:type="spellStart"/>
      <w:r>
        <w:rPr>
          <w:b/>
          <w:sz w:val="26"/>
          <w:szCs w:val="26"/>
          <w:u w:val="single"/>
        </w:rPr>
        <w:t>Situaţia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lucrărilor</w:t>
      </w:r>
      <w:proofErr w:type="spellEnd"/>
      <w:r>
        <w:rPr>
          <w:b/>
          <w:sz w:val="26"/>
          <w:szCs w:val="26"/>
          <w:u w:val="single"/>
        </w:rPr>
        <w:t xml:space="preserve"> de </w:t>
      </w:r>
      <w:proofErr w:type="spellStart"/>
      <w:r>
        <w:rPr>
          <w:b/>
          <w:sz w:val="26"/>
          <w:szCs w:val="26"/>
          <w:u w:val="single"/>
        </w:rPr>
        <w:t>împădurire</w:t>
      </w:r>
      <w:proofErr w:type="spellEnd"/>
      <w:r>
        <w:rPr>
          <w:b/>
          <w:sz w:val="26"/>
          <w:szCs w:val="26"/>
          <w:u w:val="single"/>
        </w:rPr>
        <w:t xml:space="preserve"> la </w:t>
      </w:r>
      <w:proofErr w:type="spellStart"/>
      <w:r>
        <w:rPr>
          <w:b/>
          <w:sz w:val="26"/>
          <w:szCs w:val="26"/>
          <w:u w:val="single"/>
        </w:rPr>
        <w:t>nivel</w:t>
      </w:r>
      <w:proofErr w:type="spellEnd"/>
      <w:r>
        <w:rPr>
          <w:b/>
          <w:sz w:val="26"/>
          <w:szCs w:val="26"/>
          <w:u w:val="single"/>
        </w:rPr>
        <w:t xml:space="preserve"> de </w:t>
      </w:r>
      <w:proofErr w:type="spellStart"/>
      <w:r>
        <w:rPr>
          <w:b/>
          <w:sz w:val="26"/>
          <w:szCs w:val="26"/>
          <w:u w:val="single"/>
        </w:rPr>
        <w:t>unitate</w:t>
      </w:r>
      <w:proofErr w:type="spellEnd"/>
      <w:r>
        <w:rPr>
          <w:b/>
          <w:sz w:val="26"/>
          <w:szCs w:val="26"/>
          <w:u w:val="single"/>
        </w:rPr>
        <w:t xml:space="preserve"> de </w:t>
      </w:r>
      <w:proofErr w:type="spellStart"/>
      <w:r>
        <w:rPr>
          <w:b/>
          <w:sz w:val="26"/>
          <w:szCs w:val="26"/>
          <w:u w:val="single"/>
        </w:rPr>
        <w:t>producţie</w:t>
      </w:r>
      <w:proofErr w:type="spellEnd"/>
      <w:r>
        <w:rPr>
          <w:b/>
          <w:sz w:val="26"/>
          <w:szCs w:val="26"/>
          <w:u w:val="single"/>
        </w:rPr>
        <w:t xml:space="preserve"> se </w:t>
      </w:r>
      <w:proofErr w:type="spellStart"/>
      <w:r>
        <w:rPr>
          <w:b/>
          <w:sz w:val="26"/>
          <w:szCs w:val="26"/>
          <w:u w:val="single"/>
        </w:rPr>
        <w:t>prezintă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astfel</w:t>
      </w:r>
      <w:proofErr w:type="spellEnd"/>
      <w:r>
        <w:rPr>
          <w:b/>
          <w:sz w:val="26"/>
          <w:szCs w:val="26"/>
          <w:u w:val="single"/>
        </w:rPr>
        <w:t xml:space="preserve">: </w:t>
      </w:r>
    </w:p>
    <w:p w:rsidR="00D627D0" w:rsidRDefault="00D627D0" w:rsidP="00D627D0">
      <w:pPr>
        <w:ind w:firstLine="709"/>
        <w:jc w:val="both"/>
        <w:rPr>
          <w:color w:val="FF0000"/>
        </w:rPr>
      </w:pP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377"/>
        <w:gridCol w:w="918"/>
        <w:gridCol w:w="918"/>
        <w:gridCol w:w="918"/>
        <w:gridCol w:w="918"/>
        <w:gridCol w:w="918"/>
        <w:gridCol w:w="918"/>
      </w:tblGrid>
      <w:tr w:rsidR="00D627D0" w:rsidTr="00D627D0">
        <w:trPr>
          <w:cantSplit/>
          <w:trHeight w:val="339"/>
        </w:trPr>
        <w:tc>
          <w:tcPr>
            <w:tcW w:w="3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Specificări</w:t>
            </w:r>
            <w:proofErr w:type="spellEnd"/>
          </w:p>
        </w:tc>
        <w:tc>
          <w:tcPr>
            <w:tcW w:w="6885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Specii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împădurit</w:t>
            </w:r>
            <w:proofErr w:type="spellEnd"/>
            <w:r>
              <w:rPr>
                <w:b/>
              </w:rPr>
              <w:t xml:space="preserve"> (ha)</w:t>
            </w:r>
          </w:p>
        </w:tc>
      </w:tr>
      <w:tr w:rsidR="00D627D0" w:rsidTr="00D627D0">
        <w:trPr>
          <w:cantSplit/>
          <w:trHeight w:val="339"/>
        </w:trPr>
        <w:tc>
          <w:tcPr>
            <w:tcW w:w="30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Împăduriri</w:t>
            </w:r>
            <w:proofErr w:type="spellEnd"/>
          </w:p>
        </w:tc>
        <w:tc>
          <w:tcPr>
            <w:tcW w:w="13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r>
              <w:rPr>
                <w:b/>
              </w:rPr>
              <w:t>GO</w:t>
            </w:r>
          </w:p>
        </w:tc>
        <w:tc>
          <w:tcPr>
            <w:tcW w:w="9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r>
              <w:rPr>
                <w:b/>
              </w:rPr>
              <w:t>FA</w:t>
            </w:r>
          </w:p>
        </w:tc>
        <w:tc>
          <w:tcPr>
            <w:tcW w:w="9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r>
              <w:rPr>
                <w:b/>
              </w:rPr>
              <w:t>ST</w:t>
            </w:r>
          </w:p>
        </w:tc>
        <w:tc>
          <w:tcPr>
            <w:tcW w:w="9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r>
              <w:rPr>
                <w:b/>
              </w:rPr>
              <w:t>DR</w:t>
            </w:r>
          </w:p>
        </w:tc>
        <w:tc>
          <w:tcPr>
            <w:tcW w:w="9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r>
              <w:rPr>
                <w:b/>
              </w:rPr>
              <w:t>DM</w:t>
            </w:r>
          </w:p>
        </w:tc>
        <w:tc>
          <w:tcPr>
            <w:tcW w:w="9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r>
              <w:rPr>
                <w:b/>
              </w:rPr>
              <w:t>DT</w:t>
            </w:r>
          </w:p>
        </w:tc>
      </w:tr>
      <w:tr w:rsidR="00D627D0" w:rsidTr="00D627D0">
        <w:trPr>
          <w:cantSplit/>
          <w:trHeight w:val="339"/>
        </w:trPr>
        <w:tc>
          <w:tcPr>
            <w:tcW w:w="3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Integrale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129,30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51,11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10,28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12,27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5,83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6,92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42,89</w:t>
            </w:r>
          </w:p>
        </w:tc>
      </w:tr>
      <w:tr w:rsidR="00D627D0" w:rsidTr="00D627D0">
        <w:trPr>
          <w:cantSplit/>
          <w:trHeight w:val="339"/>
        </w:trPr>
        <w:tc>
          <w:tcPr>
            <w:tcW w:w="3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Completări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28,56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11,62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2,06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2,45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2,07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1,38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8,98</w:t>
            </w:r>
          </w:p>
        </w:tc>
      </w:tr>
      <w:tr w:rsidR="00D627D0" w:rsidTr="00D627D0">
        <w:trPr>
          <w:cantSplit/>
          <w:trHeight w:val="339"/>
        </w:trPr>
        <w:tc>
          <w:tcPr>
            <w:tcW w:w="3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157,86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62,73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12,34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14,72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7,90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8,30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ind w:left="-57" w:right="-57"/>
              <w:jc w:val="center"/>
            </w:pPr>
            <w:r>
              <w:t>51,87</w:t>
            </w:r>
          </w:p>
        </w:tc>
      </w:tr>
      <w:tr w:rsidR="00D627D0" w:rsidTr="00D627D0">
        <w:trPr>
          <w:cantSplit/>
          <w:trHeight w:val="339"/>
        </w:trPr>
        <w:tc>
          <w:tcPr>
            <w:tcW w:w="30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Asigurarea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regenerării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naturale</w:t>
            </w:r>
            <w:proofErr w:type="spellEnd"/>
          </w:p>
        </w:tc>
        <w:tc>
          <w:tcPr>
            <w:tcW w:w="6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</w:pPr>
            <w:r>
              <w:t>381,60</w:t>
            </w:r>
          </w:p>
        </w:tc>
      </w:tr>
      <w:tr w:rsidR="00D627D0" w:rsidTr="00D627D0">
        <w:trPr>
          <w:cantSplit/>
          <w:trHeight w:val="339"/>
        </w:trPr>
        <w:tc>
          <w:tcPr>
            <w:tcW w:w="30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Îngrijirea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culturilor</w:t>
            </w:r>
            <w:proofErr w:type="spellEnd"/>
          </w:p>
        </w:tc>
        <w:tc>
          <w:tcPr>
            <w:tcW w:w="6885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27D0" w:rsidRDefault="00D627D0">
            <w:pPr>
              <w:jc w:val="center"/>
            </w:pPr>
            <w:r>
              <w:t>872,25</w:t>
            </w:r>
          </w:p>
        </w:tc>
      </w:tr>
    </w:tbl>
    <w:p w:rsidR="00D627D0" w:rsidRDefault="00D627D0" w:rsidP="00D627D0">
      <w:pPr>
        <w:ind w:firstLine="709"/>
        <w:jc w:val="both"/>
        <w:rPr>
          <w:color w:val="FF0000"/>
        </w:rPr>
      </w:pPr>
    </w:p>
    <w:p w:rsidR="00D627D0" w:rsidRDefault="00D627D0" w:rsidP="00D627D0">
      <w:pPr>
        <w:pStyle w:val="Heading5"/>
        <w:tabs>
          <w:tab w:val="left" w:pos="7371"/>
          <w:tab w:val="right" w:pos="9072"/>
        </w:tabs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10.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Instalaţii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de transport</w:t>
      </w:r>
    </w:p>
    <w:p w:rsidR="00D627D0" w:rsidRDefault="00D627D0" w:rsidP="00D627D0">
      <w:pPr>
        <w:tabs>
          <w:tab w:val="left" w:pos="7371"/>
          <w:tab w:val="right" w:pos="9072"/>
        </w:tabs>
        <w:ind w:firstLine="709"/>
        <w:jc w:val="both"/>
        <w:rPr>
          <w:color w:val="FF0000"/>
          <w:sz w:val="26"/>
          <w:szCs w:val="26"/>
        </w:rPr>
      </w:pPr>
    </w:p>
    <w:p w:rsidR="00D627D0" w:rsidRDefault="00D627D0" w:rsidP="00D627D0">
      <w:pPr>
        <w:tabs>
          <w:tab w:val="left" w:pos="7371"/>
          <w:tab w:val="right" w:pos="9072"/>
        </w:tabs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Reţeaua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instalaţiilor</w:t>
      </w:r>
      <w:proofErr w:type="spellEnd"/>
      <w:r>
        <w:rPr>
          <w:sz w:val="26"/>
          <w:szCs w:val="26"/>
        </w:rPr>
        <w:t xml:space="preserve"> de transport </w:t>
      </w:r>
      <w:proofErr w:type="spellStart"/>
      <w:r>
        <w:rPr>
          <w:sz w:val="26"/>
          <w:szCs w:val="26"/>
        </w:rPr>
        <w:t>utilizată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gospodărirea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fondului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forestier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este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formată</w:t>
      </w:r>
      <w:proofErr w:type="spellEnd"/>
      <w:r>
        <w:rPr>
          <w:sz w:val="26"/>
          <w:szCs w:val="26"/>
        </w:rPr>
        <w:t xml:space="preserve"> din 11 </w:t>
      </w:r>
      <w:proofErr w:type="spellStart"/>
      <w:r>
        <w:rPr>
          <w:sz w:val="26"/>
          <w:szCs w:val="26"/>
        </w:rPr>
        <w:t>drumuri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forestiere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lungime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totală</w:t>
      </w:r>
      <w:proofErr w:type="spellEnd"/>
      <w:r>
        <w:rPr>
          <w:sz w:val="26"/>
          <w:szCs w:val="26"/>
        </w:rPr>
        <w:t xml:space="preserve"> de 10.9 km si 10 </w:t>
      </w:r>
      <w:proofErr w:type="spellStart"/>
      <w:r>
        <w:rPr>
          <w:sz w:val="26"/>
          <w:szCs w:val="26"/>
        </w:rPr>
        <w:t>drumuri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publice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lungime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totală</w:t>
      </w:r>
      <w:proofErr w:type="spellEnd"/>
      <w:r>
        <w:rPr>
          <w:sz w:val="26"/>
          <w:szCs w:val="26"/>
        </w:rPr>
        <w:t xml:space="preserve"> de 28.4 km, in total 39.3 km, </w:t>
      </w:r>
      <w:proofErr w:type="spellStart"/>
      <w:r>
        <w:rPr>
          <w:sz w:val="26"/>
          <w:szCs w:val="26"/>
        </w:rPr>
        <w:t>asigurând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accesibilitatea</w:t>
      </w:r>
      <w:proofErr w:type="spellEnd"/>
      <w:r>
        <w:rPr>
          <w:sz w:val="26"/>
          <w:szCs w:val="26"/>
        </w:rPr>
        <w:t xml:space="preserve">: </w:t>
      </w:r>
    </w:p>
    <w:p w:rsidR="00D627D0" w:rsidRDefault="00D627D0" w:rsidP="00D627D0">
      <w:pPr>
        <w:numPr>
          <w:ilvl w:val="0"/>
          <w:numId w:val="2"/>
        </w:numPr>
        <w:tabs>
          <w:tab w:val="left" w:pos="7371"/>
          <w:tab w:val="right" w:pos="9072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fondului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forestier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proporţie</w:t>
      </w:r>
      <w:proofErr w:type="spellEnd"/>
      <w:r>
        <w:rPr>
          <w:sz w:val="26"/>
          <w:szCs w:val="26"/>
        </w:rPr>
        <w:t xml:space="preserve"> de 70%;</w:t>
      </w:r>
    </w:p>
    <w:p w:rsidR="00D627D0" w:rsidRDefault="00D627D0" w:rsidP="00D627D0">
      <w:pPr>
        <w:numPr>
          <w:ilvl w:val="0"/>
          <w:numId w:val="2"/>
        </w:numPr>
        <w:tabs>
          <w:tab w:val="left" w:pos="7371"/>
          <w:tab w:val="right" w:pos="9072"/>
        </w:tabs>
        <w:jc w:val="both"/>
        <w:rPr>
          <w:color w:val="FF0000"/>
        </w:rPr>
      </w:pPr>
      <w:proofErr w:type="spellStart"/>
      <w:proofErr w:type="gramStart"/>
      <w:r>
        <w:rPr>
          <w:sz w:val="26"/>
          <w:szCs w:val="26"/>
        </w:rPr>
        <w:t>fondului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forestier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productiv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proportie</w:t>
      </w:r>
      <w:proofErr w:type="spellEnd"/>
      <w:r>
        <w:rPr>
          <w:sz w:val="26"/>
          <w:szCs w:val="26"/>
        </w:rPr>
        <w:t xml:space="preserve"> de 69%.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</w:rPr>
        <w:tab/>
      </w:r>
    </w:p>
    <w:p w:rsidR="00D627D0" w:rsidRDefault="00D627D0" w:rsidP="00B66207">
      <w:pPr>
        <w:jc w:val="both"/>
        <w:rPr>
          <w:sz w:val="28"/>
          <w:lang w:val="it-IT"/>
        </w:rPr>
      </w:pPr>
      <w:r>
        <w:rPr>
          <w:color w:val="FF0000"/>
          <w:sz w:val="28"/>
        </w:rPr>
        <w:tab/>
      </w:r>
    </w:p>
    <w:p w:rsidR="00D627D0" w:rsidRDefault="00D627D0" w:rsidP="00D627D0">
      <w:pPr>
        <w:ind w:firstLine="720"/>
        <w:jc w:val="both"/>
        <w:rPr>
          <w:color w:val="FF0000"/>
          <w:sz w:val="28"/>
          <w:lang w:val="it-IT"/>
        </w:rPr>
      </w:pPr>
    </w:p>
    <w:p w:rsidR="00D627D0" w:rsidRDefault="00D627D0" w:rsidP="00D627D0">
      <w:pPr>
        <w:jc w:val="both"/>
        <w:rPr>
          <w:color w:val="FF0000"/>
          <w:sz w:val="32"/>
          <w:lang w:val="it-IT"/>
        </w:rPr>
      </w:pPr>
    </w:p>
    <w:p w:rsidR="008D5C73" w:rsidRPr="00B66207" w:rsidRDefault="008D5C73" w:rsidP="008D5C73">
      <w:pPr>
        <w:jc w:val="center"/>
        <w:rPr>
          <w:b/>
          <w:sz w:val="48"/>
          <w:szCs w:val="48"/>
          <w:u w:val="single"/>
          <w:lang w:val="it-IT"/>
        </w:rPr>
      </w:pPr>
      <w:r w:rsidRPr="00B66207">
        <w:rPr>
          <w:b/>
          <w:sz w:val="48"/>
          <w:szCs w:val="48"/>
          <w:u w:val="single"/>
          <w:lang w:val="it-IT"/>
        </w:rPr>
        <w:t>U.P. II Livezile</w:t>
      </w:r>
    </w:p>
    <w:p w:rsidR="008D5C73" w:rsidRDefault="008D5C73" w:rsidP="008D5C73">
      <w:pPr>
        <w:pStyle w:val="Standard"/>
        <w:jc w:val="center"/>
        <w:rPr>
          <w:b/>
          <w:color w:val="FF0000"/>
          <w:sz w:val="26"/>
          <w:szCs w:val="26"/>
          <w:lang w:val="ro-RO"/>
        </w:rPr>
      </w:pPr>
    </w:p>
    <w:p w:rsidR="008D5C73" w:rsidRDefault="008D5C73" w:rsidP="008D5C73">
      <w:pPr>
        <w:jc w:val="both"/>
        <w:rPr>
          <w:color w:val="FF0000"/>
          <w:sz w:val="26"/>
          <w:szCs w:val="26"/>
          <w:lang w:val="ro-RO"/>
        </w:rPr>
      </w:pPr>
    </w:p>
    <w:p w:rsidR="00B66207" w:rsidRDefault="00B66207" w:rsidP="008D5C73">
      <w:pPr>
        <w:jc w:val="both"/>
        <w:rPr>
          <w:color w:val="FF0000"/>
          <w:sz w:val="26"/>
          <w:szCs w:val="26"/>
          <w:lang w:val="ro-RO"/>
        </w:rPr>
      </w:pPr>
    </w:p>
    <w:p w:rsidR="008D5C73" w:rsidRDefault="008D5C73" w:rsidP="008D5C7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  <w:u w:val="single"/>
        </w:rPr>
        <w:t>Suprafaţa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fondului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forestier</w:t>
      </w:r>
      <w:proofErr w:type="spellEnd"/>
      <w:r>
        <w:rPr>
          <w:sz w:val="26"/>
          <w:szCs w:val="26"/>
        </w:rPr>
        <w:t xml:space="preserve"> </w:t>
      </w:r>
    </w:p>
    <w:p w:rsidR="008D5C73" w:rsidRDefault="008D5C73" w:rsidP="008D5C73">
      <w:pPr>
        <w:pStyle w:val="BodyTextIndent"/>
        <w:ind w:left="0" w:firstLine="709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Suprafaţa determinată la actuala amenajare este de 2227.00 ha.</w:t>
      </w:r>
    </w:p>
    <w:p w:rsidR="008D5C73" w:rsidRDefault="008D5C73" w:rsidP="008D5C73">
      <w:pPr>
        <w:pStyle w:val="BodyTextIndent"/>
        <w:spacing w:after="120"/>
        <w:rPr>
          <w:rFonts w:ascii="Times New Roman" w:hAnsi="Times New Roman"/>
          <w:sz w:val="26"/>
          <w:szCs w:val="26"/>
          <w:u w:val="single"/>
          <w:lang w:val="it-IT"/>
        </w:rPr>
      </w:pPr>
    </w:p>
    <w:p w:rsidR="008D5C73" w:rsidRDefault="008D5C73" w:rsidP="008D5C73">
      <w:pPr>
        <w:pStyle w:val="BodyTextIndent"/>
        <w:spacing w:after="120"/>
        <w:rPr>
          <w:rFonts w:ascii="Times New Roman" w:hAnsi="Times New Roman"/>
          <w:b w:val="0"/>
          <w:sz w:val="26"/>
          <w:szCs w:val="26"/>
          <w:u w:val="single"/>
          <w:lang w:val="ro-RO"/>
        </w:rPr>
      </w:pPr>
      <w:r>
        <w:rPr>
          <w:rFonts w:ascii="Times New Roman" w:hAnsi="Times New Roman"/>
          <w:b w:val="0"/>
          <w:sz w:val="26"/>
          <w:szCs w:val="26"/>
          <w:u w:val="single"/>
          <w:lang w:val="ro-RO"/>
        </w:rPr>
        <w:t>2. Date generale</w:t>
      </w:r>
    </w:p>
    <w:tbl>
      <w:tblPr>
        <w:tblW w:w="10035" w:type="dxa"/>
        <w:tblInd w:w="-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65"/>
        <w:gridCol w:w="797"/>
        <w:gridCol w:w="721"/>
        <w:gridCol w:w="752"/>
        <w:gridCol w:w="1000"/>
        <w:gridCol w:w="540"/>
        <w:gridCol w:w="576"/>
        <w:gridCol w:w="577"/>
        <w:gridCol w:w="661"/>
        <w:gridCol w:w="662"/>
        <w:gridCol w:w="662"/>
        <w:gridCol w:w="1134"/>
        <w:gridCol w:w="1488"/>
      </w:tblGrid>
      <w:tr w:rsidR="008D5C73" w:rsidTr="008D5C73">
        <w:trPr>
          <w:cantSplit/>
        </w:trPr>
        <w:tc>
          <w:tcPr>
            <w:tcW w:w="46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</w:rPr>
              <w:t>U.P.</w:t>
            </w:r>
          </w:p>
        </w:tc>
        <w:tc>
          <w:tcPr>
            <w:tcW w:w="796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15"/>
                <w:szCs w:val="24"/>
              </w:rPr>
            </w:pPr>
            <w:r>
              <w:rPr>
                <w:sz w:val="15"/>
              </w:rPr>
              <w:t>AMENA-JAMEN-TUL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</w:tcPr>
          <w:p w:rsidR="008D5C73" w:rsidRDefault="008D5C73">
            <w:pPr>
              <w:jc w:val="center"/>
              <w:rPr>
                <w:sz w:val="15"/>
              </w:rPr>
            </w:pPr>
            <w:r>
              <w:rPr>
                <w:sz w:val="15"/>
              </w:rPr>
              <w:t>SUPRA FAŢA</w:t>
            </w:r>
          </w:p>
          <w:p w:rsidR="008D5C73" w:rsidRDefault="008D5C73">
            <w:pPr>
              <w:jc w:val="center"/>
              <w:rPr>
                <w:sz w:val="15"/>
              </w:rPr>
            </w:pPr>
          </w:p>
          <w:p w:rsidR="008D5C73" w:rsidRDefault="008D5C73">
            <w:pPr>
              <w:jc w:val="center"/>
              <w:rPr>
                <w:sz w:val="15"/>
              </w:rPr>
            </w:pPr>
            <w:r>
              <w:rPr>
                <w:sz w:val="15"/>
              </w:rPr>
              <w:t>- ha -</w:t>
            </w:r>
          </w:p>
        </w:tc>
        <w:tc>
          <w:tcPr>
            <w:tcW w:w="752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</w:tcPr>
          <w:p w:rsidR="008D5C73" w:rsidRDefault="008D5C73">
            <w:pPr>
              <w:jc w:val="center"/>
              <w:rPr>
                <w:sz w:val="15"/>
              </w:rPr>
            </w:pPr>
            <w:r>
              <w:rPr>
                <w:sz w:val="15"/>
              </w:rPr>
              <w:t>PĂDURE</w:t>
            </w:r>
          </w:p>
          <w:p w:rsidR="008D5C73" w:rsidRDefault="008D5C73">
            <w:pPr>
              <w:jc w:val="center"/>
              <w:rPr>
                <w:sz w:val="15"/>
              </w:rPr>
            </w:pPr>
          </w:p>
          <w:p w:rsidR="008D5C73" w:rsidRDefault="008D5C73">
            <w:pPr>
              <w:jc w:val="center"/>
              <w:rPr>
                <w:sz w:val="15"/>
              </w:rPr>
            </w:pPr>
            <w:r>
              <w:rPr>
                <w:sz w:val="15"/>
              </w:rPr>
              <w:t>-ha-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</w:tcPr>
          <w:p w:rsidR="008D5C73" w:rsidRDefault="008D5C73">
            <w:pPr>
              <w:jc w:val="center"/>
              <w:rPr>
                <w:sz w:val="15"/>
              </w:rPr>
            </w:pPr>
            <w:r>
              <w:rPr>
                <w:sz w:val="15"/>
              </w:rPr>
              <w:t>TERENURI DE ÎMPĂDURIT</w:t>
            </w:r>
          </w:p>
          <w:p w:rsidR="008D5C73" w:rsidRDefault="008D5C73">
            <w:pPr>
              <w:jc w:val="center"/>
              <w:rPr>
                <w:sz w:val="15"/>
              </w:rPr>
            </w:pPr>
          </w:p>
          <w:p w:rsidR="008D5C73" w:rsidRDefault="008D5C73">
            <w:pPr>
              <w:jc w:val="center"/>
              <w:rPr>
                <w:sz w:val="15"/>
              </w:rPr>
            </w:pPr>
            <w:r>
              <w:rPr>
                <w:sz w:val="15"/>
              </w:rPr>
              <w:t>-ha-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</w:tcPr>
          <w:p w:rsidR="008D5C73" w:rsidRDefault="008D5C73">
            <w:pPr>
              <w:jc w:val="center"/>
              <w:rPr>
                <w:sz w:val="15"/>
              </w:rPr>
            </w:pPr>
            <w:r>
              <w:rPr>
                <w:sz w:val="15"/>
              </w:rPr>
              <w:t>ALTE TERENURI</w:t>
            </w:r>
          </w:p>
          <w:p w:rsidR="008D5C73" w:rsidRDefault="008D5C73">
            <w:pPr>
              <w:jc w:val="center"/>
              <w:rPr>
                <w:sz w:val="15"/>
              </w:rPr>
            </w:pPr>
          </w:p>
          <w:p w:rsidR="008D5C73" w:rsidRDefault="008D5C73">
            <w:pPr>
              <w:jc w:val="center"/>
              <w:rPr>
                <w:sz w:val="15"/>
              </w:rPr>
            </w:pPr>
            <w:r>
              <w:rPr>
                <w:sz w:val="15"/>
              </w:rPr>
              <w:t>- ha -</w:t>
            </w:r>
          </w:p>
        </w:tc>
        <w:tc>
          <w:tcPr>
            <w:tcW w:w="1153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15"/>
              </w:rPr>
            </w:pPr>
            <w:r>
              <w:rPr>
                <w:sz w:val="15"/>
              </w:rPr>
              <w:t>TERENURI SCOASE TEMPORAR DIN FONDUL FORESTIER</w:t>
            </w:r>
          </w:p>
        </w:tc>
        <w:tc>
          <w:tcPr>
            <w:tcW w:w="3119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15"/>
              </w:rPr>
            </w:pPr>
            <w:r>
              <w:rPr>
                <w:sz w:val="15"/>
              </w:rPr>
              <w:t>PĂDURI CU ROL DE: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COMPOZIŢIA ARBORETELOR</w:t>
            </w:r>
          </w:p>
          <w:p w:rsidR="008D5C73" w:rsidRDefault="008D5C7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(FOND </w:t>
            </w:r>
          </w:p>
          <w:p w:rsidR="008D5C73" w:rsidRDefault="008D5C7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PRODUCTIV)</w:t>
            </w:r>
          </w:p>
        </w:tc>
      </w:tr>
      <w:tr w:rsidR="008D5C73" w:rsidTr="008D5C73">
        <w:trPr>
          <w:cantSplit/>
          <w:trHeight w:val="283"/>
        </w:trPr>
        <w:tc>
          <w:tcPr>
            <w:tcW w:w="464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796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5"/>
                <w:szCs w:val="24"/>
                <w:lang w:val="ro-RO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5"/>
                <w:szCs w:val="24"/>
                <w:lang w:val="ro-RO"/>
              </w:rPr>
            </w:pPr>
          </w:p>
        </w:tc>
        <w:tc>
          <w:tcPr>
            <w:tcW w:w="752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5"/>
                <w:szCs w:val="24"/>
                <w:lang w:val="ro-RO"/>
              </w:rPr>
            </w:pPr>
          </w:p>
        </w:tc>
        <w:tc>
          <w:tcPr>
            <w:tcW w:w="1000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5"/>
                <w:szCs w:val="24"/>
                <w:lang w:val="ro-RO"/>
              </w:rPr>
            </w:pPr>
          </w:p>
        </w:tc>
        <w:tc>
          <w:tcPr>
            <w:tcW w:w="540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5"/>
                <w:szCs w:val="24"/>
                <w:lang w:val="ro-RO"/>
              </w:rPr>
            </w:pP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15"/>
              </w:rPr>
            </w:pPr>
            <w:r>
              <w:rPr>
                <w:sz w:val="15"/>
              </w:rPr>
              <w:t>F</w:t>
            </w:r>
          </w:p>
        </w:tc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15"/>
              </w:rPr>
            </w:pPr>
            <w:r>
              <w:rPr>
                <w:sz w:val="15"/>
              </w:rPr>
              <w:t>M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15"/>
              </w:rPr>
            </w:pPr>
            <w:r>
              <w:rPr>
                <w:sz w:val="15"/>
              </w:rPr>
              <w:t>PROTECŢIE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15"/>
              </w:rPr>
            </w:pPr>
            <w:r>
              <w:rPr>
                <w:sz w:val="15"/>
              </w:rPr>
              <w:t>PRODUCŢIE ŞI PROTECŢIE</w:t>
            </w:r>
          </w:p>
        </w:tc>
        <w:tc>
          <w:tcPr>
            <w:tcW w:w="1488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rPr>
                <w:sz w:val="16"/>
                <w:szCs w:val="24"/>
                <w:lang w:val="ro-RO"/>
              </w:rPr>
            </w:pPr>
          </w:p>
        </w:tc>
      </w:tr>
      <w:tr w:rsidR="008D5C73" w:rsidTr="008D5C73">
        <w:trPr>
          <w:cantSplit/>
          <w:trHeight w:val="283"/>
        </w:trPr>
        <w:tc>
          <w:tcPr>
            <w:tcW w:w="464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796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5"/>
                <w:szCs w:val="24"/>
                <w:lang w:val="ro-RO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5"/>
                <w:szCs w:val="24"/>
                <w:lang w:val="ro-RO"/>
              </w:rPr>
            </w:pPr>
          </w:p>
        </w:tc>
        <w:tc>
          <w:tcPr>
            <w:tcW w:w="752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5"/>
                <w:szCs w:val="24"/>
                <w:lang w:val="ro-RO"/>
              </w:rPr>
            </w:pPr>
          </w:p>
        </w:tc>
        <w:tc>
          <w:tcPr>
            <w:tcW w:w="1000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5"/>
                <w:szCs w:val="24"/>
                <w:lang w:val="ro-RO"/>
              </w:rPr>
            </w:pPr>
          </w:p>
        </w:tc>
        <w:tc>
          <w:tcPr>
            <w:tcW w:w="540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5"/>
                <w:szCs w:val="24"/>
                <w:lang w:val="ro-RO"/>
              </w:rPr>
            </w:pPr>
          </w:p>
        </w:tc>
        <w:tc>
          <w:tcPr>
            <w:tcW w:w="11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5"/>
                <w:szCs w:val="24"/>
                <w:lang w:val="ro-RO"/>
              </w:rPr>
            </w:pPr>
          </w:p>
        </w:tc>
        <w:tc>
          <w:tcPr>
            <w:tcW w:w="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5"/>
                <w:szCs w:val="24"/>
                <w:lang w:val="ro-RO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15"/>
              </w:rPr>
            </w:pPr>
            <w:r>
              <w:rPr>
                <w:sz w:val="15"/>
              </w:rPr>
              <w:t>T I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15"/>
              </w:rPr>
            </w:pPr>
            <w:r>
              <w:rPr>
                <w:sz w:val="15"/>
              </w:rPr>
              <w:t>T II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15"/>
              </w:rPr>
            </w:pPr>
            <w:r>
              <w:rPr>
                <w:sz w:val="15"/>
              </w:rPr>
              <w:t>T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15"/>
              </w:rPr>
            </w:pPr>
            <w:r>
              <w:rPr>
                <w:sz w:val="15"/>
              </w:rPr>
              <w:t>T VI</w:t>
            </w:r>
          </w:p>
        </w:tc>
        <w:tc>
          <w:tcPr>
            <w:tcW w:w="1488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rPr>
                <w:sz w:val="16"/>
                <w:szCs w:val="24"/>
                <w:lang w:val="ro-RO"/>
              </w:rPr>
            </w:pPr>
          </w:p>
        </w:tc>
      </w:tr>
      <w:tr w:rsidR="008D5C73" w:rsidTr="008D5C73">
        <w:trPr>
          <w:cantSplit/>
          <w:trHeight w:val="340"/>
        </w:trPr>
        <w:tc>
          <w:tcPr>
            <w:tcW w:w="464" w:type="dxa"/>
            <w:vMerge w:val="restart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expirat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1819,7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1810,3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63Fa 13Go 13Ca 8Mo 3Dm</w:t>
            </w:r>
          </w:p>
        </w:tc>
      </w:tr>
      <w:tr w:rsidR="008D5C73" w:rsidTr="008D5C73">
        <w:trPr>
          <w:cantSplit/>
          <w:trHeight w:val="340"/>
        </w:trPr>
        <w:tc>
          <w:tcPr>
            <w:tcW w:w="464" w:type="dxa"/>
            <w:vMerge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actual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2227.00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2210.76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946.99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58Fa 15Ca 10Go 7Mo 4Dt 6Dm</w:t>
            </w:r>
          </w:p>
        </w:tc>
      </w:tr>
    </w:tbl>
    <w:p w:rsidR="008D5C73" w:rsidRDefault="008D5C73" w:rsidP="008D5C73">
      <w:pPr>
        <w:jc w:val="both"/>
        <w:rPr>
          <w:color w:val="FF0000"/>
          <w:sz w:val="24"/>
          <w:szCs w:val="24"/>
          <w:lang w:val="ro-RO"/>
        </w:rPr>
      </w:pPr>
    </w:p>
    <w:p w:rsidR="008D5C73" w:rsidRDefault="008D5C73" w:rsidP="008D5C73">
      <w:pPr>
        <w:jc w:val="both"/>
        <w:rPr>
          <w:color w:val="FF0000"/>
        </w:rPr>
      </w:pPr>
    </w:p>
    <w:p w:rsidR="008D5C73" w:rsidRDefault="008D5C73" w:rsidP="008D5C73">
      <w:pPr>
        <w:pStyle w:val="BodyTextIndent"/>
        <w:spacing w:after="120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 w:val="0"/>
          <w:sz w:val="26"/>
          <w:szCs w:val="26"/>
          <w:u w:val="single"/>
        </w:rPr>
        <w:t xml:space="preserve">3. </w:t>
      </w:r>
      <w:proofErr w:type="spellStart"/>
      <w:r>
        <w:rPr>
          <w:rFonts w:ascii="Times New Roman" w:hAnsi="Times New Roman"/>
          <w:b w:val="0"/>
          <w:sz w:val="26"/>
          <w:szCs w:val="26"/>
          <w:u w:val="single"/>
        </w:rPr>
        <w:t>Structura</w:t>
      </w:r>
      <w:proofErr w:type="spellEnd"/>
      <w:r>
        <w:rPr>
          <w:rFonts w:ascii="Times New Roman" w:hAnsi="Times New Roman"/>
          <w:b w:val="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u w:val="single"/>
        </w:rPr>
        <w:t>fondului</w:t>
      </w:r>
      <w:proofErr w:type="spellEnd"/>
      <w:r>
        <w:rPr>
          <w:rFonts w:ascii="Times New Roman" w:hAnsi="Times New Roman"/>
          <w:b w:val="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u w:val="single"/>
        </w:rPr>
        <w:t>forestier</w:t>
      </w:r>
      <w:proofErr w:type="spellEnd"/>
      <w:r>
        <w:rPr>
          <w:rFonts w:ascii="Times New Roman" w:hAnsi="Times New Roman"/>
          <w:b w:val="0"/>
          <w:sz w:val="26"/>
          <w:szCs w:val="26"/>
          <w:u w:val="single"/>
        </w:rPr>
        <w:t xml:space="preserve"> </w:t>
      </w:r>
    </w:p>
    <w:tbl>
      <w:tblPr>
        <w:tblW w:w="10260" w:type="dxa"/>
        <w:tblInd w:w="-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7"/>
        <w:gridCol w:w="924"/>
        <w:gridCol w:w="709"/>
        <w:gridCol w:w="680"/>
        <w:gridCol w:w="681"/>
        <w:gridCol w:w="9"/>
        <w:gridCol w:w="672"/>
        <w:gridCol w:w="202"/>
        <w:gridCol w:w="479"/>
        <w:gridCol w:w="395"/>
        <w:gridCol w:w="286"/>
        <w:gridCol w:w="588"/>
        <w:gridCol w:w="93"/>
        <w:gridCol w:w="681"/>
        <w:gridCol w:w="101"/>
        <w:gridCol w:w="580"/>
        <w:gridCol w:w="294"/>
        <w:gridCol w:w="387"/>
        <w:gridCol w:w="487"/>
        <w:gridCol w:w="194"/>
        <w:gridCol w:w="681"/>
      </w:tblGrid>
      <w:tr w:rsidR="008D5C73" w:rsidTr="008D5C73">
        <w:trPr>
          <w:cantSplit/>
          <w:trHeight w:hRule="exact" w:val="283"/>
        </w:trPr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rPr>
                <w:rFonts w:ascii="Times New Roman" w:hAnsi="Times New Roman"/>
                <w:b w:val="0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lastRenderedPageBreak/>
              <w:t>Specificări</w:t>
            </w:r>
            <w:proofErr w:type="spellEnd"/>
          </w:p>
        </w:tc>
        <w:tc>
          <w:tcPr>
            <w:tcW w:w="924" w:type="dxa"/>
            <w:vMerge w:val="restar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ind w:left="0" w:right="6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Fond </w:t>
            </w:r>
            <w:proofErr w:type="spellStart"/>
            <w:r>
              <w:rPr>
                <w:rFonts w:ascii="Times New Roman" w:hAnsi="Times New Roman"/>
                <w:sz w:val="18"/>
              </w:rPr>
              <w:t>forestier</w:t>
            </w:r>
            <w:proofErr w:type="spellEnd"/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ind w:left="-39" w:hanging="2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UM</w:t>
            </w:r>
          </w:p>
        </w:tc>
        <w:tc>
          <w:tcPr>
            <w:tcW w:w="7490" w:type="dxa"/>
            <w:gridSpan w:val="18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ind w:left="-57" w:right="-57" w:firstLine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Specii</w:t>
            </w:r>
            <w:proofErr w:type="spellEnd"/>
          </w:p>
        </w:tc>
      </w:tr>
      <w:tr w:rsidR="008D5C73" w:rsidTr="008D5C73">
        <w:trPr>
          <w:cantSplit/>
          <w:trHeight w:hRule="exact" w:val="391"/>
        </w:trPr>
        <w:tc>
          <w:tcPr>
            <w:tcW w:w="27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924" w:type="dxa"/>
            <w:vMerge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ind w:left="-57" w:right="-57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Total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ind w:left="-144" w:right="-144"/>
              <w:jc w:val="center"/>
              <w:rPr>
                <w:b/>
                <w:sz w:val="24"/>
              </w:rPr>
            </w:pPr>
            <w:r>
              <w:rPr>
                <w:b/>
              </w:rPr>
              <w:t>FA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ind w:left="-144" w:right="-144"/>
              <w:jc w:val="center"/>
              <w:rPr>
                <w:b/>
              </w:rPr>
            </w:pP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A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ind w:left="-144" w:right="-144"/>
              <w:jc w:val="center"/>
              <w:rPr>
                <w:b/>
              </w:rPr>
            </w:pPr>
            <w:r>
              <w:rPr>
                <w:b/>
              </w:rPr>
              <w:t>GO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ind w:left="-144" w:right="-144"/>
              <w:jc w:val="center"/>
              <w:rPr>
                <w:b/>
              </w:rPr>
            </w:pPr>
            <w:r>
              <w:rPr>
                <w:b/>
                <w:spacing w:val="1"/>
              </w:rPr>
              <w:t>M</w:t>
            </w:r>
            <w:r>
              <w:rPr>
                <w:b/>
              </w:rPr>
              <w:t>O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ind w:left="-144" w:right="-144"/>
              <w:jc w:val="center"/>
              <w:rPr>
                <w:b/>
              </w:rPr>
            </w:pPr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T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ind w:left="-144" w:right="-144"/>
              <w:jc w:val="center"/>
              <w:rPr>
                <w:b/>
              </w:rPr>
            </w:pPr>
            <w:r>
              <w:rPr>
                <w:b/>
                <w:spacing w:val="1"/>
              </w:rPr>
              <w:t>M</w:t>
            </w:r>
            <w:r>
              <w:rPr>
                <w:b/>
              </w:rPr>
              <w:t>E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ind w:left="-144" w:right="-144"/>
              <w:jc w:val="center"/>
              <w:rPr>
                <w:b/>
              </w:rPr>
            </w:pP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N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ind w:left="-144" w:right="-144"/>
              <w:jc w:val="center"/>
              <w:rPr>
                <w:b/>
              </w:rPr>
            </w:pPr>
            <w:r>
              <w:rPr>
                <w:b/>
              </w:rPr>
              <w:t>DR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ind w:left="-144" w:right="-144"/>
              <w:jc w:val="center"/>
              <w:rPr>
                <w:b/>
              </w:rPr>
            </w:pPr>
            <w:r>
              <w:rPr>
                <w:b/>
              </w:rPr>
              <w:t>DT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ind w:left="-144" w:right="-144"/>
              <w:jc w:val="center"/>
              <w:rPr>
                <w:b/>
              </w:rPr>
            </w:pPr>
            <w:r>
              <w:rPr>
                <w:b/>
              </w:rPr>
              <w:t>DM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rPr>
                <w:rFonts w:ascii="Times New Roman" w:hAnsi="Times New Roman"/>
                <w:b w:val="0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Compozţia</w:t>
            </w:r>
            <w:proofErr w:type="spellEnd"/>
          </w:p>
        </w:tc>
        <w:tc>
          <w:tcPr>
            <w:tcW w:w="92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A11-13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39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100</w:t>
            </w:r>
          </w:p>
        </w:tc>
        <w:tc>
          <w:tcPr>
            <w:tcW w:w="681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58</w:t>
            </w:r>
          </w:p>
        </w:tc>
        <w:tc>
          <w:tcPr>
            <w:tcW w:w="681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681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681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681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68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681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681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681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681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277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787" w:firstLine="787"/>
              <w:rPr>
                <w:rFonts w:ascii="Times New Roman" w:hAnsi="Times New Roman"/>
                <w:sz w:val="18"/>
                <w:szCs w:val="24"/>
                <w:lang w:val="fr-FR"/>
              </w:rPr>
            </w:pPr>
            <w:r>
              <w:rPr>
                <w:rFonts w:ascii="Times New Roman" w:hAnsi="Times New Roman"/>
                <w:sz w:val="18"/>
              </w:rPr>
              <w:t>A21-22</w:t>
            </w: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77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277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787" w:firstLine="787"/>
              <w:rPr>
                <w:rFonts w:ascii="Times New Roman" w:hAnsi="Times New Roman"/>
                <w:sz w:val="18"/>
                <w:szCs w:val="24"/>
                <w:lang w:val="fr-FR"/>
              </w:rPr>
            </w:pPr>
            <w:r>
              <w:rPr>
                <w:rFonts w:ascii="Times New Roman" w:hAnsi="Times New Roman"/>
                <w:sz w:val="18"/>
              </w:rPr>
              <w:t>UP</w:t>
            </w: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62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14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1137" w:type="dxa"/>
            <w:vMerge w:val="restar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rPr>
                <w:rFonts w:ascii="Times New Roman" w:hAnsi="Times New Roman"/>
                <w:sz w:val="18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Clasa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de</w:t>
            </w:r>
          </w:p>
          <w:p w:rsidR="008D5C73" w:rsidRDefault="008D5C73">
            <w:pPr>
              <w:pStyle w:val="BodyTextInden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producţie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A11-13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39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2.9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2.5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4.0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3.0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2.7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3.9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3.6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4.2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1.8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3.3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3.8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277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787" w:firstLine="787"/>
              <w:rPr>
                <w:rFonts w:ascii="Times New Roman" w:hAnsi="Times New Roman"/>
                <w:sz w:val="18"/>
                <w:szCs w:val="24"/>
                <w:lang w:val="fr-FR"/>
              </w:rPr>
            </w:pPr>
            <w:r>
              <w:rPr>
                <w:rFonts w:ascii="Times New Roman" w:hAnsi="Times New Roman"/>
                <w:sz w:val="18"/>
              </w:rPr>
              <w:t>A21-22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3.0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2.7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ro-RO"/>
              </w:rPr>
            </w:pPr>
            <w:r>
              <w:t>4.9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3.0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2.5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5.0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-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5.0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2.1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4.7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-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277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787" w:firstLine="787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>UP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2.9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2.6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ro-RO"/>
              </w:rPr>
            </w:pPr>
            <w:r>
              <w:t>4.0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3.0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2.7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3.9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3.6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4.4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2.0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3.4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3.8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1137" w:type="dxa"/>
            <w:vMerge w:val="restar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Consistenţa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A11-13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39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0.67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0.75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0.75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0.76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0.79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0.75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0.68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0.71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0.86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277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787" w:firstLine="787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>A21-22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0.68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0.55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0.66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0.54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-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0.53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0.72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0.62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-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277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787" w:firstLine="787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>UP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0.67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0.74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0.75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0.79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0.70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0.86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1137" w:type="dxa"/>
            <w:vMerge w:val="restar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Creşterea</w:t>
            </w:r>
            <w:proofErr w:type="spellEnd"/>
          </w:p>
          <w:p w:rsidR="008D5C73" w:rsidRDefault="008D5C73">
            <w:pPr>
              <w:pStyle w:val="BodyTextInden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curentă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A11-13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39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</w:t>
            </w:r>
            <w:r>
              <w:rPr>
                <w:rFonts w:ascii="Times New Roman" w:hAnsi="Times New Roman"/>
                <w:sz w:val="1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</w:rPr>
              <w:t>/ an/</w:t>
            </w:r>
          </w:p>
          <w:p w:rsidR="008D5C73" w:rsidRDefault="008D5C73">
            <w:pPr>
              <w:pStyle w:val="BodyTextIndent"/>
              <w:ind w:left="-39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5.3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5.6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4.3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3.7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10.2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4.1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3.3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11.1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3.0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2.9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277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787" w:firstLine="787"/>
              <w:rPr>
                <w:rFonts w:ascii="Times New Roman" w:hAnsi="Times New Roman"/>
                <w:sz w:val="18"/>
                <w:szCs w:val="24"/>
                <w:lang w:val="fr-FR"/>
              </w:rPr>
            </w:pPr>
            <w:r>
              <w:rPr>
                <w:rFonts w:ascii="Times New Roman" w:hAnsi="Times New Roman"/>
                <w:sz w:val="18"/>
              </w:rPr>
              <w:t>A21-22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4.5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4.9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ro-RO"/>
              </w:rPr>
            </w:pPr>
            <w:r>
              <w:t>3.2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3.3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4.5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1.9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-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1.6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5.0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2.0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-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277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787" w:firstLine="787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>UP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5.2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5.5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ro-RO"/>
              </w:rPr>
            </w:pPr>
            <w:r>
              <w:t>4.2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3.7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9.9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2.4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4.1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2.9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7.4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3.0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2.9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1137" w:type="dxa"/>
            <w:vMerge w:val="restar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Volum</w:t>
            </w:r>
            <w:proofErr w:type="spellEnd"/>
          </w:p>
          <w:p w:rsidR="008D5C73" w:rsidRDefault="008D5C73">
            <w:pPr>
              <w:pStyle w:val="BodyTextInden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unitar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A11-13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39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</w:t>
            </w:r>
            <w:r>
              <w:rPr>
                <w:rFonts w:ascii="Times New Roman" w:hAnsi="Times New Roman"/>
                <w:sz w:val="1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</w:rPr>
              <w:t>/ ha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239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292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115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248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244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65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103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166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360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ro-RO"/>
              </w:rPr>
            </w:pPr>
            <w:r>
              <w:t>80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35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277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787" w:firstLine="787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>A21-22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309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330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ro-RO"/>
              </w:rPr>
            </w:pPr>
            <w:r>
              <w:t>69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284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473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111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-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150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533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197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-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277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787" w:firstLine="787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>UP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244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295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ro-RO"/>
              </w:rPr>
            </w:pPr>
            <w:r>
              <w:t>114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249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256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66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103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162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465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87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35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1137" w:type="dxa"/>
            <w:vMerge w:val="restar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Vârsta</w:t>
            </w:r>
            <w:proofErr w:type="spellEnd"/>
          </w:p>
          <w:p w:rsidR="008D5C73" w:rsidRDefault="008D5C73">
            <w:pPr>
              <w:pStyle w:val="BodyTextInden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medie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787" w:firstLine="7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A11-13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39" w:firstLine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ani</w:t>
            </w:r>
            <w:proofErr w:type="spellEnd"/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72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85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52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85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38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41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29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50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43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19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277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787" w:firstLine="787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>A21-22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90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96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37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100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105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34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-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37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120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110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-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2770" w:type="dxa"/>
            <w:vMerge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787" w:firstLine="787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>UP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73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86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51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86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41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41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31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93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47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19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2770" w:type="dxa"/>
            <w:gridSpan w:val="3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5C73" w:rsidRDefault="008D5C73">
            <w:pPr>
              <w:pStyle w:val="BodyTextIndent"/>
              <w:ind w:left="-39" w:firstLine="0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Total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I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II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III</w:t>
            </w:r>
          </w:p>
        </w:tc>
        <w:tc>
          <w:tcPr>
            <w:tcW w:w="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IV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V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VI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VII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1137" w:type="dxa"/>
            <w:vMerge w:val="restart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rPr>
                <w:rFonts w:ascii="Times New Roman" w:hAnsi="Times New Roman"/>
                <w:b w:val="0"/>
                <w:spacing w:val="-12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2"/>
                <w:sz w:val="18"/>
              </w:rPr>
              <w:t>Clase</w:t>
            </w:r>
            <w:proofErr w:type="spellEnd"/>
            <w:r>
              <w:rPr>
                <w:rFonts w:ascii="Times New Roman" w:hAnsi="Times New Roman"/>
                <w:spacing w:val="-12"/>
                <w:sz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pacing w:val="-12"/>
                <w:sz w:val="18"/>
              </w:rPr>
              <w:t>vârstă</w:t>
            </w:r>
            <w:proofErr w:type="spellEnd"/>
          </w:p>
          <w:p w:rsidR="008D5C73" w:rsidRDefault="008D5C73">
            <w:pPr>
              <w:pStyle w:val="BodyTextIndent"/>
              <w:rPr>
                <w:rFonts w:ascii="Times New Roman" w:hAnsi="Times New Roman"/>
                <w:spacing w:val="-12"/>
                <w:sz w:val="18"/>
              </w:rPr>
            </w:pPr>
            <w:r>
              <w:rPr>
                <w:rFonts w:ascii="Times New Roman" w:hAnsi="Times New Roman"/>
                <w:spacing w:val="-12"/>
                <w:sz w:val="18"/>
              </w:rPr>
              <w:t xml:space="preserve">(1-20 </w:t>
            </w:r>
            <w:proofErr w:type="spellStart"/>
            <w:r>
              <w:rPr>
                <w:rFonts w:ascii="Times New Roman" w:hAnsi="Times New Roman"/>
                <w:spacing w:val="-12"/>
                <w:sz w:val="18"/>
              </w:rPr>
              <w:t>ani</w:t>
            </w:r>
            <w:proofErr w:type="spellEnd"/>
            <w:r>
              <w:rPr>
                <w:rFonts w:ascii="Times New Roman" w:hAnsi="Times New Roman"/>
                <w:spacing w:val="-12"/>
                <w:sz w:val="18"/>
              </w:rPr>
              <w:t>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0" w:firstLine="1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A11-13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-39"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1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spacing w:before="16"/>
              <w:ind w:left="-144" w:right="-144"/>
              <w:jc w:val="center"/>
              <w:rPr>
                <w:b/>
              </w:rPr>
            </w:pPr>
            <w:r>
              <w:rPr>
                <w:b/>
                <w:spacing w:val="1"/>
              </w:rPr>
              <w:t>10</w:t>
            </w:r>
            <w:r>
              <w:rPr>
                <w:b/>
              </w:rPr>
              <w:t>0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spacing w:before="16"/>
              <w:ind w:left="-144" w:right="-144"/>
              <w:jc w:val="center"/>
            </w:pPr>
            <w:r>
              <w:rPr>
                <w:spacing w:val="1"/>
              </w:rPr>
              <w:t>1</w:t>
            </w:r>
            <w:r>
              <w:t>7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spacing w:before="16"/>
              <w:ind w:left="-144" w:right="-144"/>
              <w:jc w:val="center"/>
            </w:pPr>
            <w:r>
              <w:t>5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spacing w:before="16"/>
              <w:ind w:left="-144" w:right="-144"/>
              <w:jc w:val="center"/>
            </w:pPr>
            <w:r>
              <w:rPr>
                <w:spacing w:val="1"/>
              </w:rPr>
              <w:t>1</w:t>
            </w:r>
            <w:r>
              <w:t>1</w:t>
            </w:r>
          </w:p>
        </w:tc>
        <w:tc>
          <w:tcPr>
            <w:tcW w:w="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spacing w:before="16"/>
              <w:ind w:left="-144" w:right="-144"/>
              <w:jc w:val="center"/>
            </w:pPr>
            <w:r>
              <w:rPr>
                <w:spacing w:val="1"/>
              </w:rPr>
              <w:t>3</w:t>
            </w:r>
            <w:r>
              <w:t>9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spacing w:before="16"/>
              <w:ind w:left="-144" w:right="-144"/>
              <w:jc w:val="center"/>
            </w:pPr>
            <w:r>
              <w:t>6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spacing w:before="16"/>
              <w:ind w:left="-144" w:right="-144"/>
              <w:jc w:val="center"/>
            </w:pPr>
            <w:r>
              <w:rPr>
                <w:spacing w:val="1"/>
              </w:rPr>
              <w:t>1</w:t>
            </w:r>
            <w:r>
              <w:t>2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spacing w:before="16"/>
              <w:ind w:left="-144" w:right="-144"/>
              <w:jc w:val="center"/>
            </w:pPr>
            <w:r>
              <w:rPr>
                <w:spacing w:val="1"/>
              </w:rPr>
              <w:t>1</w:t>
            </w:r>
            <w:r>
              <w:t>0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2770" w:type="dxa"/>
            <w:vMerge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pacing w:val="-12"/>
                <w:sz w:val="18"/>
                <w:szCs w:val="24"/>
                <w:lang w:val="fr-FR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0" w:firstLine="15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>A21-22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1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100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spacing w:before="16"/>
              <w:ind w:left="-144" w:right="-144"/>
              <w:jc w:val="center"/>
              <w:rPr>
                <w:lang w:val="ro-RO"/>
              </w:rPr>
            </w:pPr>
            <w:r>
              <w:t>4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spacing w:before="16"/>
              <w:ind w:left="-144" w:right="-144"/>
              <w:jc w:val="center"/>
            </w:pPr>
            <w:r>
              <w:t>8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spacing w:before="16"/>
              <w:ind w:left="-144" w:right="-144"/>
              <w:jc w:val="center"/>
            </w:pPr>
            <w:r>
              <w:t>7</w:t>
            </w:r>
          </w:p>
        </w:tc>
        <w:tc>
          <w:tcPr>
            <w:tcW w:w="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29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8D5C73" w:rsidTr="008D5C73">
        <w:trPr>
          <w:cantSplit/>
          <w:trHeight w:hRule="exact" w:val="283"/>
        </w:trPr>
        <w:tc>
          <w:tcPr>
            <w:tcW w:w="2770" w:type="dxa"/>
            <w:vMerge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pacing w:val="-12"/>
                <w:sz w:val="18"/>
                <w:szCs w:val="24"/>
                <w:lang w:val="fr-FR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pStyle w:val="BodyTextIndent"/>
              <w:ind w:left="0" w:firstLine="15"/>
              <w:rPr>
                <w:rFonts w:ascii="Times New Roman" w:hAnsi="Times New Roman"/>
                <w:sz w:val="18"/>
                <w:szCs w:val="24"/>
                <w:lang w:val="fr-FR"/>
              </w:rPr>
            </w:pPr>
            <w:r>
              <w:rPr>
                <w:rFonts w:ascii="Times New Roman" w:hAnsi="Times New Roman"/>
                <w:sz w:val="18"/>
              </w:rPr>
              <w:t>UP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rPr>
                <w:sz w:val="18"/>
                <w:szCs w:val="24"/>
                <w:lang w:val="fr-FR"/>
              </w:rPr>
            </w:pPr>
          </w:p>
        </w:tc>
        <w:tc>
          <w:tcPr>
            <w:tcW w:w="1370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100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spacing w:before="16"/>
              <w:ind w:left="-144" w:right="-144"/>
              <w:jc w:val="center"/>
              <w:rPr>
                <w:lang w:val="ro-RO"/>
              </w:rPr>
            </w:pPr>
            <w:r>
              <w:rPr>
                <w:spacing w:val="1"/>
              </w:rPr>
              <w:t>1</w:t>
            </w:r>
            <w:r>
              <w:t>7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spacing w:before="16"/>
              <w:ind w:left="-144" w:right="-144"/>
              <w:jc w:val="center"/>
            </w:pPr>
            <w:r>
              <w:t>5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spacing w:before="16"/>
              <w:ind w:left="-144" w:right="-144"/>
              <w:jc w:val="center"/>
            </w:pPr>
            <w:r>
              <w:rPr>
                <w:spacing w:val="1"/>
              </w:rPr>
              <w:t>1</w:t>
            </w:r>
            <w:r>
              <w:t>1</w:t>
            </w:r>
          </w:p>
        </w:tc>
        <w:tc>
          <w:tcPr>
            <w:tcW w:w="875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spacing w:before="16"/>
              <w:ind w:left="-144" w:right="-144"/>
              <w:jc w:val="center"/>
            </w:pPr>
            <w:r>
              <w:rPr>
                <w:spacing w:val="1"/>
              </w:rPr>
              <w:t>3</w:t>
            </w:r>
            <w:r>
              <w:t>9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spacing w:before="16"/>
              <w:ind w:left="-144" w:right="-144"/>
              <w:jc w:val="center"/>
            </w:pPr>
            <w:r>
              <w:t>6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13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9</w:t>
            </w:r>
          </w:p>
        </w:tc>
      </w:tr>
    </w:tbl>
    <w:p w:rsidR="00B66207" w:rsidRDefault="00B66207" w:rsidP="008D5C73">
      <w:pPr>
        <w:tabs>
          <w:tab w:val="left" w:pos="7371"/>
          <w:tab w:val="right" w:pos="9072"/>
        </w:tabs>
        <w:jc w:val="both"/>
        <w:rPr>
          <w:b/>
          <w:color w:val="FF0000"/>
          <w:szCs w:val="24"/>
          <w:lang w:val="ro-RO"/>
        </w:rPr>
      </w:pPr>
    </w:p>
    <w:p w:rsidR="008D5C73" w:rsidRPr="00B66207" w:rsidRDefault="008D5C73" w:rsidP="008D5C73">
      <w:pPr>
        <w:tabs>
          <w:tab w:val="left" w:pos="7371"/>
          <w:tab w:val="right" w:pos="9072"/>
        </w:tabs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4. </w:t>
      </w:r>
      <w:proofErr w:type="spellStart"/>
      <w:r>
        <w:rPr>
          <w:b/>
          <w:sz w:val="26"/>
          <w:szCs w:val="26"/>
          <w:u w:val="single"/>
        </w:rPr>
        <w:t>Zonarea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funcţională</w:t>
      </w:r>
      <w:proofErr w:type="spellEnd"/>
      <w:r>
        <w:rPr>
          <w:sz w:val="26"/>
          <w:szCs w:val="26"/>
          <w:u w:val="single"/>
        </w:rPr>
        <w:t xml:space="preserve"> </w:t>
      </w:r>
    </w:p>
    <w:p w:rsidR="008D5C73" w:rsidRDefault="008D5C73" w:rsidP="008D5C73">
      <w:pPr>
        <w:tabs>
          <w:tab w:val="left" w:pos="7371"/>
          <w:tab w:val="right" w:pos="9072"/>
        </w:tabs>
        <w:ind w:firstLine="709"/>
        <w:jc w:val="both"/>
        <w:rPr>
          <w:sz w:val="26"/>
          <w:szCs w:val="26"/>
        </w:rPr>
      </w:pPr>
    </w:p>
    <w:p w:rsidR="008D5C73" w:rsidRDefault="008D5C73" w:rsidP="008D5C73">
      <w:pPr>
        <w:pStyle w:val="BodyTextIndent"/>
        <w:spacing w:after="120"/>
        <w:ind w:left="0" w:firstLine="709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Potrivit prevederilor din normele tehnice existente şi corespunzător obiectivelor economice, sociale şi ecologice fixate s-a realizat zonarea funcţională astfel:</w:t>
      </w:r>
    </w:p>
    <w:tbl>
      <w:tblPr>
        <w:tblW w:w="0" w:type="auto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1123"/>
        <w:gridCol w:w="686"/>
        <w:gridCol w:w="687"/>
        <w:gridCol w:w="686"/>
        <w:gridCol w:w="687"/>
        <w:gridCol w:w="686"/>
        <w:gridCol w:w="687"/>
        <w:gridCol w:w="839"/>
        <w:gridCol w:w="840"/>
        <w:gridCol w:w="602"/>
        <w:gridCol w:w="603"/>
        <w:gridCol w:w="603"/>
      </w:tblGrid>
      <w:tr w:rsidR="008D5C73" w:rsidTr="008D5C73">
        <w:trPr>
          <w:cantSplit/>
          <w:trHeight w:val="902"/>
        </w:trPr>
        <w:tc>
          <w:tcPr>
            <w:tcW w:w="1031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</w:rPr>
              <w:t>Anul</w:t>
            </w:r>
            <w:proofErr w:type="spellEnd"/>
          </w:p>
          <w:p w:rsidR="008D5C73" w:rsidRDefault="008D5C73">
            <w:pPr>
              <w:ind w:left="-57" w:right="-5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amena-jării</w:t>
            </w:r>
            <w:proofErr w:type="spellEnd"/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(ha/%)</w:t>
            </w:r>
          </w:p>
        </w:tc>
        <w:tc>
          <w:tcPr>
            <w:tcW w:w="5798" w:type="dxa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2"/>
              <w:ind w:left="113" w:right="11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</w:t>
            </w:r>
            <w:r>
              <w:rPr>
                <w:rFonts w:ascii="Times New Roman" w:hAnsi="Times New Roman"/>
                <w:b/>
                <w:caps/>
                <w:sz w:val="20"/>
              </w:rPr>
              <w:t>rupa I – categorii funcţionale (ha)</w:t>
            </w:r>
          </w:p>
        </w:tc>
        <w:tc>
          <w:tcPr>
            <w:tcW w:w="180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2"/>
              <w:ind w:left="-57" w:right="-57" w:firstLine="0"/>
              <w:jc w:val="center"/>
              <w:rPr>
                <w:rFonts w:ascii="Times New Roman" w:hAnsi="Times New Roman"/>
                <w:b/>
                <w:sz w:val="20"/>
                <w:lang w:val="it-IT"/>
              </w:rPr>
            </w:pPr>
            <w:r>
              <w:rPr>
                <w:rFonts w:ascii="Times New Roman" w:hAnsi="Times New Roman"/>
                <w:b/>
                <w:sz w:val="20"/>
                <w:lang w:val="it-IT"/>
              </w:rPr>
              <w:t>G</w:t>
            </w:r>
            <w:r>
              <w:rPr>
                <w:rFonts w:ascii="Times New Roman" w:hAnsi="Times New Roman"/>
                <w:b/>
                <w:caps/>
                <w:sz w:val="20"/>
                <w:lang w:val="it-IT"/>
              </w:rPr>
              <w:t>rupa a</w:t>
            </w:r>
            <w:r>
              <w:rPr>
                <w:rFonts w:ascii="Times New Roman" w:hAnsi="Times New Roman"/>
                <w:b/>
                <w:sz w:val="20"/>
                <w:lang w:val="it-IT"/>
              </w:rPr>
              <w:t xml:space="preserve"> II-</w:t>
            </w:r>
            <w:r>
              <w:rPr>
                <w:rFonts w:ascii="Times New Roman" w:hAnsi="Times New Roman"/>
                <w:b/>
                <w:caps/>
                <w:sz w:val="20"/>
                <w:lang w:val="it-IT"/>
              </w:rPr>
              <w:t>a</w:t>
            </w:r>
            <w:r>
              <w:rPr>
                <w:rFonts w:ascii="Times New Roman" w:hAnsi="Times New Roman"/>
                <w:b/>
                <w:sz w:val="20"/>
                <w:lang w:val="it-IT"/>
              </w:rPr>
              <w:t xml:space="preserve"> – </w:t>
            </w:r>
            <w:r>
              <w:rPr>
                <w:rFonts w:ascii="Times New Roman" w:hAnsi="Times New Roman"/>
                <w:b/>
                <w:caps/>
                <w:sz w:val="20"/>
                <w:lang w:val="it-IT"/>
              </w:rPr>
              <w:t>categorii funcţionale (ha)</w:t>
            </w:r>
          </w:p>
        </w:tc>
      </w:tr>
      <w:tr w:rsidR="008D5C73" w:rsidTr="008D5C73">
        <w:trPr>
          <w:cantSplit/>
          <w:trHeight w:val="283"/>
        </w:trPr>
        <w:tc>
          <w:tcPr>
            <w:tcW w:w="1031" w:type="dxa"/>
            <w:vMerge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rPr>
                <w:b/>
                <w:lang w:val="ro-RO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rPr>
                <w:b/>
                <w:lang w:val="ro-RO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b/>
                <w:lang w:val="ro-RO"/>
              </w:rPr>
            </w:pPr>
            <w:r>
              <w:rPr>
                <w:b/>
              </w:rPr>
              <w:t>1A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2H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4J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5H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5N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</w:p>
          <w:p w:rsidR="008D5C73" w:rsidRDefault="008D5C73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gr I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1C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:rsidR="008D5C73" w:rsidRDefault="008D5C73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gr II</w:t>
            </w:r>
          </w:p>
        </w:tc>
      </w:tr>
      <w:tr w:rsidR="008D5C73" w:rsidTr="008D5C73">
        <w:trPr>
          <w:cantSplit/>
          <w:trHeight w:val="283"/>
        </w:trPr>
        <w:tc>
          <w:tcPr>
            <w:tcW w:w="1031" w:type="dxa"/>
            <w:vMerge w:val="restart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2003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1813.3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58.8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6.2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819.7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38.5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923.2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805.5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84.6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890.1</w:t>
            </w:r>
          </w:p>
        </w:tc>
      </w:tr>
      <w:tr w:rsidR="008D5C73" w:rsidTr="008D5C73">
        <w:trPr>
          <w:cantSplit/>
          <w:trHeight w:val="283"/>
        </w:trPr>
        <w:tc>
          <w:tcPr>
            <w:tcW w:w="1031" w:type="dxa"/>
            <w:vMerge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rPr>
                <w:lang w:val="ro-RO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45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51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49</w:t>
            </w:r>
          </w:p>
        </w:tc>
      </w:tr>
      <w:tr w:rsidR="008D5C73" w:rsidTr="008D5C73">
        <w:trPr>
          <w:cantSplit/>
          <w:trHeight w:val="283"/>
        </w:trPr>
        <w:tc>
          <w:tcPr>
            <w:tcW w:w="1031" w:type="dxa"/>
            <w:vMerge w:val="restart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2013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2210.87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66.20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74.99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3.27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5.00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16.00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1098.42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1263.88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946.99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946.99</w:t>
            </w:r>
          </w:p>
        </w:tc>
      </w:tr>
      <w:tr w:rsidR="008D5C73" w:rsidTr="008D5C73">
        <w:trPr>
          <w:cantSplit/>
          <w:trHeight w:val="283"/>
        </w:trPr>
        <w:tc>
          <w:tcPr>
            <w:tcW w:w="1031" w:type="dxa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rPr>
                <w:lang w:val="ro-RO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100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50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57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43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ind w:left="-113" w:right="-113"/>
              <w:jc w:val="center"/>
            </w:pPr>
            <w:r>
              <w:t>43</w:t>
            </w:r>
          </w:p>
        </w:tc>
      </w:tr>
    </w:tbl>
    <w:p w:rsidR="008D5C73" w:rsidRDefault="008D5C73" w:rsidP="008D5C73">
      <w:pPr>
        <w:ind w:firstLine="900"/>
        <w:jc w:val="both"/>
        <w:rPr>
          <w:sz w:val="18"/>
          <w:szCs w:val="24"/>
          <w:lang w:val="ro-RO"/>
        </w:rPr>
      </w:pPr>
    </w:p>
    <w:p w:rsidR="008D5C73" w:rsidRDefault="008D5C73" w:rsidP="008D5C73">
      <w:pPr>
        <w:pStyle w:val="Standard"/>
        <w:ind w:firstLine="720"/>
        <w:jc w:val="both"/>
        <w:rPr>
          <w:szCs w:val="24"/>
          <w:lang w:val="en-GB"/>
        </w:rPr>
      </w:pPr>
      <w:proofErr w:type="spellStart"/>
      <w:r>
        <w:rPr>
          <w:szCs w:val="24"/>
        </w:rPr>
        <w:t>Suprafaţa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fondului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forestier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proprietate</w:t>
      </w:r>
      <w:proofErr w:type="spellEnd"/>
      <w:r>
        <w:rPr>
          <w:szCs w:val="24"/>
        </w:rPr>
        <w:t xml:space="preserve"> </w:t>
      </w:r>
      <w:r>
        <w:rPr>
          <w:szCs w:val="26"/>
          <w:lang w:val="it-IT"/>
        </w:rPr>
        <w:t>publică</w:t>
      </w:r>
      <w:r>
        <w:rPr>
          <w:color w:val="FF0000"/>
          <w:szCs w:val="26"/>
          <w:lang w:val="it-IT"/>
        </w:rPr>
        <w:t xml:space="preserve"> </w:t>
      </w:r>
      <w:r>
        <w:rPr>
          <w:szCs w:val="26"/>
          <w:lang w:val="it-IT"/>
        </w:rPr>
        <w:t>a Comunei Livezile</w:t>
      </w:r>
      <w:r>
        <w:rPr>
          <w:sz w:val="22"/>
          <w:szCs w:val="24"/>
          <w:lang w:val="it-IT"/>
        </w:rPr>
        <w:t xml:space="preserve"> </w:t>
      </w:r>
      <w:proofErr w:type="spellStart"/>
      <w:r>
        <w:rPr>
          <w:szCs w:val="24"/>
        </w:rPr>
        <w:t>constituită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U.P. II </w:t>
      </w:r>
      <w:proofErr w:type="spellStart"/>
      <w:r>
        <w:rPr>
          <w:szCs w:val="24"/>
        </w:rPr>
        <w:t>Livezile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suprapune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parţial</w:t>
      </w:r>
      <w:proofErr w:type="spellEnd"/>
      <w:r>
        <w:rPr>
          <w:szCs w:val="24"/>
        </w:rPr>
        <w:t xml:space="preserve"> (1249</w:t>
      </w:r>
      <w:proofErr w:type="gramStart"/>
      <w:r>
        <w:rPr>
          <w:szCs w:val="24"/>
        </w:rPr>
        <w:t>,74</w:t>
      </w:r>
      <w:proofErr w:type="gramEnd"/>
      <w:r>
        <w:rPr>
          <w:szCs w:val="24"/>
        </w:rPr>
        <w:t xml:space="preserve"> ha – 56%) cu </w:t>
      </w:r>
      <w:proofErr w:type="spellStart"/>
      <w:r>
        <w:rPr>
          <w:szCs w:val="24"/>
        </w:rPr>
        <w:t>situl</w:t>
      </w:r>
      <w:proofErr w:type="spellEnd"/>
      <w:r>
        <w:rPr>
          <w:szCs w:val="24"/>
        </w:rPr>
        <w:t xml:space="preserve"> Natura </w:t>
      </w:r>
      <w:r>
        <w:rPr>
          <w:sz w:val="26"/>
          <w:szCs w:val="26"/>
        </w:rPr>
        <w:t xml:space="preserve">ROSCI0051 </w:t>
      </w:r>
      <w:proofErr w:type="spellStart"/>
      <w:r>
        <w:rPr>
          <w:sz w:val="26"/>
          <w:szCs w:val="26"/>
        </w:rPr>
        <w:t>Cuşma</w:t>
      </w:r>
      <w:proofErr w:type="spellEnd"/>
      <w:r>
        <w:rPr>
          <w:szCs w:val="24"/>
        </w:rPr>
        <w:t>.</w:t>
      </w:r>
    </w:p>
    <w:p w:rsidR="008D5C73" w:rsidRDefault="008D5C73" w:rsidP="008D5C73">
      <w:pPr>
        <w:tabs>
          <w:tab w:val="left" w:pos="7371"/>
          <w:tab w:val="right" w:pos="9072"/>
        </w:tabs>
        <w:suppressAutoHyphens/>
        <w:ind w:firstLine="720"/>
        <w:jc w:val="both"/>
        <w:rPr>
          <w:szCs w:val="24"/>
          <w:lang w:val="ro-RO"/>
        </w:rPr>
      </w:pPr>
      <w:proofErr w:type="spellStart"/>
      <w:r>
        <w:t>Coordonatele</w:t>
      </w:r>
      <w:proofErr w:type="spellEnd"/>
      <w:r>
        <w:t xml:space="preserve"> Stereo 70 ale U.P. II </w:t>
      </w:r>
      <w:proofErr w:type="spellStart"/>
      <w:r>
        <w:t>Livezile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>:</w:t>
      </w:r>
    </w:p>
    <w:p w:rsidR="008D5C73" w:rsidRDefault="008D5C73" w:rsidP="008D5C73">
      <w:pPr>
        <w:tabs>
          <w:tab w:val="left" w:pos="7371"/>
          <w:tab w:val="right" w:pos="9072"/>
        </w:tabs>
        <w:suppressAutoHyphens/>
        <w:ind w:firstLine="720"/>
        <w:jc w:val="both"/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5"/>
        <w:gridCol w:w="1536"/>
      </w:tblGrid>
      <w:tr w:rsidR="008D5C73" w:rsidTr="008D5C73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C73" w:rsidRDefault="008D5C73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X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C73" w:rsidRDefault="008D5C73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Y</w:t>
            </w:r>
          </w:p>
        </w:tc>
      </w:tr>
      <w:tr w:rsidR="008D5C73" w:rsidTr="008D5C73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C73" w:rsidRDefault="008D5C73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465822.467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C73" w:rsidRDefault="008D5C73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636619.835</w:t>
            </w:r>
          </w:p>
        </w:tc>
      </w:tr>
      <w:tr w:rsidR="008D5C73" w:rsidTr="008D5C73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C73" w:rsidRDefault="008D5C73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470973.556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C73" w:rsidRDefault="008D5C73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639178.655</w:t>
            </w:r>
          </w:p>
        </w:tc>
      </w:tr>
      <w:tr w:rsidR="008D5C73" w:rsidTr="008D5C73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C73" w:rsidRDefault="008D5C73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483483.342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C73" w:rsidRDefault="008D5C73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626284.209</w:t>
            </w:r>
          </w:p>
        </w:tc>
      </w:tr>
      <w:tr w:rsidR="008D5C73" w:rsidTr="008D5C73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C73" w:rsidRDefault="008D5C73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478516.221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C73" w:rsidRDefault="008D5C73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623491.249</w:t>
            </w:r>
          </w:p>
        </w:tc>
      </w:tr>
      <w:tr w:rsidR="008D5C73" w:rsidTr="008D5C73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C73" w:rsidRDefault="008D5C73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471358.215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C73" w:rsidRDefault="008D5C73">
            <w:pPr>
              <w:pStyle w:val="Heading5"/>
              <w:widowControl w:val="0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630933.568</w:t>
            </w:r>
          </w:p>
        </w:tc>
      </w:tr>
    </w:tbl>
    <w:p w:rsidR="008D5C73" w:rsidRDefault="008D5C73" w:rsidP="008D5C73">
      <w:pPr>
        <w:tabs>
          <w:tab w:val="left" w:pos="7371"/>
          <w:tab w:val="right" w:pos="9072"/>
        </w:tabs>
        <w:ind w:firstLine="709"/>
        <w:jc w:val="both"/>
        <w:rPr>
          <w:color w:val="FF0000"/>
          <w:lang w:val="ro-RO"/>
        </w:rPr>
      </w:pPr>
    </w:p>
    <w:p w:rsidR="008D5C73" w:rsidRDefault="008D5C73" w:rsidP="008D5C73">
      <w:pPr>
        <w:tabs>
          <w:tab w:val="left" w:pos="7371"/>
          <w:tab w:val="right" w:pos="9072"/>
        </w:tabs>
        <w:ind w:firstLine="709"/>
        <w:jc w:val="both"/>
        <w:rPr>
          <w:color w:val="FF0000"/>
        </w:rPr>
      </w:pPr>
    </w:p>
    <w:p w:rsidR="008D5C73" w:rsidRDefault="008D5C73" w:rsidP="008D5C73">
      <w:pPr>
        <w:pStyle w:val="Heading5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5.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Subunităţi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gospodărire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8D5C73" w:rsidRDefault="008D5C73" w:rsidP="008D5C73">
      <w:pPr>
        <w:pStyle w:val="Heading5"/>
        <w:jc w:val="both"/>
        <w:rPr>
          <w:rFonts w:ascii="Times New Roman" w:hAnsi="Times New Roman"/>
          <w:b w:val="0"/>
        </w:rPr>
      </w:pPr>
    </w:p>
    <w:tbl>
      <w:tblPr>
        <w:tblW w:w="9645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24"/>
        <w:gridCol w:w="1525"/>
        <w:gridCol w:w="1525"/>
        <w:gridCol w:w="1525"/>
        <w:gridCol w:w="1844"/>
      </w:tblGrid>
      <w:tr w:rsidR="008D5C73" w:rsidTr="008D5C73">
        <w:trPr>
          <w:cantSplit/>
          <w:trHeight w:val="283"/>
        </w:trPr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Amenajament</w:t>
            </w:r>
            <w:proofErr w:type="spellEnd"/>
          </w:p>
        </w:tc>
        <w:tc>
          <w:tcPr>
            <w:tcW w:w="609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Subunităţi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</w:rPr>
              <w:t>gospodărire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-ha-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b/>
              </w:rPr>
            </w:pPr>
            <w:r>
              <w:rPr>
                <w:b/>
              </w:rPr>
              <w:t>Total  UP</w:t>
            </w:r>
          </w:p>
          <w:p w:rsidR="008D5C73" w:rsidRDefault="008D5C73">
            <w:pPr>
              <w:jc w:val="center"/>
              <w:rPr>
                <w:b/>
              </w:rPr>
            </w:pPr>
            <w:r>
              <w:rPr>
                <w:b/>
              </w:rPr>
              <w:t>- ha -</w:t>
            </w:r>
          </w:p>
        </w:tc>
      </w:tr>
      <w:tr w:rsidR="008D5C73" w:rsidTr="008D5C73">
        <w:trPr>
          <w:cantSplit/>
          <w:trHeight w:val="283"/>
        </w:trPr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rPr>
                <w:b/>
                <w:szCs w:val="24"/>
                <w:lang w:val="ro-RO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rPr>
                <w:b/>
                <w:szCs w:val="24"/>
                <w:lang w:val="ro-RO"/>
              </w:rPr>
            </w:pPr>
          </w:p>
        </w:tc>
      </w:tr>
      <w:tr w:rsidR="008D5C73" w:rsidTr="008D5C73">
        <w:trPr>
          <w:cantSplit/>
          <w:trHeight w:val="283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Expirat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1686,4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38,5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1789,9</w:t>
            </w:r>
          </w:p>
        </w:tc>
      </w:tr>
      <w:tr w:rsidR="008D5C73" w:rsidTr="008D5C73">
        <w:trPr>
          <w:cantSplit/>
          <w:trHeight w:val="283"/>
        </w:trPr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Actual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2045.30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5.00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16.00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144.46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2210.76</w:t>
            </w:r>
          </w:p>
        </w:tc>
      </w:tr>
    </w:tbl>
    <w:p w:rsidR="008D5C73" w:rsidRDefault="008D5C73" w:rsidP="008D5C73">
      <w:pPr>
        <w:jc w:val="both"/>
        <w:rPr>
          <w:color w:val="FF0000"/>
          <w:sz w:val="24"/>
          <w:lang w:val="ro-RO"/>
        </w:rPr>
      </w:pPr>
    </w:p>
    <w:p w:rsidR="008D5C73" w:rsidRDefault="008D5C73" w:rsidP="008D5C73">
      <w:pPr>
        <w:pStyle w:val="Heading5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6.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Bazele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amenajare</w:t>
      </w:r>
      <w:proofErr w:type="spellEnd"/>
    </w:p>
    <w:p w:rsidR="008D5C73" w:rsidRDefault="008D5C73" w:rsidP="008D5C73">
      <w:pPr>
        <w:tabs>
          <w:tab w:val="left" w:pos="1701"/>
          <w:tab w:val="left" w:pos="1985"/>
          <w:tab w:val="left" w:pos="6663"/>
          <w:tab w:val="right" w:pos="9072"/>
        </w:tabs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Bazele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amenajare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adoptate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sunt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următoarele</w:t>
      </w:r>
      <w:proofErr w:type="spellEnd"/>
      <w:r>
        <w:rPr>
          <w:sz w:val="26"/>
          <w:szCs w:val="26"/>
        </w:rPr>
        <w:t>:</w:t>
      </w:r>
    </w:p>
    <w:p w:rsidR="008D5C73" w:rsidRDefault="008D5C73" w:rsidP="008D5C73">
      <w:pPr>
        <w:tabs>
          <w:tab w:val="left" w:pos="1701"/>
          <w:tab w:val="left" w:pos="1985"/>
          <w:tab w:val="left" w:pos="6663"/>
          <w:tab w:val="right" w:pos="9072"/>
        </w:tabs>
        <w:ind w:left="709"/>
        <w:jc w:val="both"/>
        <w:rPr>
          <w:b/>
          <w:sz w:val="26"/>
          <w:szCs w:val="26"/>
        </w:rPr>
      </w:pPr>
    </w:p>
    <w:p w:rsidR="008D5C73" w:rsidRDefault="008D5C73" w:rsidP="008D5C73">
      <w:pPr>
        <w:tabs>
          <w:tab w:val="left" w:pos="1701"/>
          <w:tab w:val="left" w:pos="1985"/>
          <w:tab w:val="left" w:pos="6663"/>
          <w:tab w:val="right" w:pos="9072"/>
        </w:tabs>
        <w:ind w:left="709"/>
        <w:jc w:val="both"/>
        <w:rPr>
          <w:b/>
          <w:sz w:val="24"/>
          <w:szCs w:val="26"/>
        </w:rPr>
      </w:pPr>
      <w:r>
        <w:rPr>
          <w:b/>
          <w:szCs w:val="26"/>
        </w:rPr>
        <w:t xml:space="preserve">6.1 </w:t>
      </w:r>
      <w:proofErr w:type="spellStart"/>
      <w:r>
        <w:rPr>
          <w:b/>
          <w:szCs w:val="26"/>
        </w:rPr>
        <w:t>Regim</w:t>
      </w:r>
      <w:proofErr w:type="spellEnd"/>
      <w:r>
        <w:rPr>
          <w:b/>
          <w:szCs w:val="26"/>
        </w:rPr>
        <w:t xml:space="preserve"> (S.U.P. </w:t>
      </w:r>
      <w:proofErr w:type="spellStart"/>
      <w:r>
        <w:rPr>
          <w:b/>
          <w:szCs w:val="26"/>
        </w:rPr>
        <w:t>în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producţie</w:t>
      </w:r>
      <w:proofErr w:type="spellEnd"/>
      <w:r>
        <w:rPr>
          <w:b/>
          <w:szCs w:val="26"/>
        </w:rPr>
        <w:t>):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521"/>
        <w:gridCol w:w="1560"/>
        <w:gridCol w:w="1417"/>
        <w:gridCol w:w="1874"/>
      </w:tblGrid>
      <w:tr w:rsidR="008D5C73" w:rsidTr="008D5C73">
        <w:trPr>
          <w:cantSplit/>
          <w:trHeight w:val="283"/>
        </w:trPr>
        <w:tc>
          <w:tcPr>
            <w:tcW w:w="244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</w:rPr>
              <w:t>Amenajament</w:t>
            </w:r>
            <w:proofErr w:type="spellEnd"/>
          </w:p>
        </w:tc>
        <w:tc>
          <w:tcPr>
            <w:tcW w:w="637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tratată</w:t>
            </w:r>
            <w:proofErr w:type="spellEnd"/>
            <w:r>
              <w:rPr>
                <w:b/>
              </w:rPr>
              <w:t xml:space="preserve"> in </w:t>
            </w:r>
            <w:proofErr w:type="spellStart"/>
            <w:r>
              <w:rPr>
                <w:b/>
              </w:rPr>
              <w:t>regim</w:t>
            </w:r>
            <w:proofErr w:type="spellEnd"/>
            <w:r>
              <w:rPr>
                <w:b/>
              </w:rPr>
              <w:t xml:space="preserve"> : -ha-</w:t>
            </w:r>
          </w:p>
        </w:tc>
      </w:tr>
      <w:tr w:rsidR="008D5C73" w:rsidTr="008D5C73">
        <w:trPr>
          <w:cantSplit/>
          <w:trHeight w:val="283"/>
        </w:trPr>
        <w:tc>
          <w:tcPr>
            <w:tcW w:w="244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rPr>
                <w:b/>
                <w:szCs w:val="24"/>
                <w:lang w:val="ro-RO"/>
              </w:rPr>
            </w:pP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codru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Crâng</w:t>
            </w:r>
            <w:proofErr w:type="spellEnd"/>
          </w:p>
        </w:tc>
      </w:tr>
      <w:tr w:rsidR="008D5C73" w:rsidTr="008D5C73">
        <w:trPr>
          <w:cantSplit/>
          <w:trHeight w:val="283"/>
        </w:trPr>
        <w:tc>
          <w:tcPr>
            <w:tcW w:w="244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rPr>
                <w:b/>
                <w:szCs w:val="24"/>
                <w:lang w:val="ro-RO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regulat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cvasigradinărit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grădinarit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D5C73" w:rsidTr="008D5C73">
        <w:trPr>
          <w:cantSplit/>
          <w:trHeight w:val="283"/>
        </w:trPr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Expirat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r>
              <w:t>1686,4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</w:tr>
      <w:tr w:rsidR="008D5C73" w:rsidTr="008D5C73">
        <w:trPr>
          <w:cantSplit/>
          <w:trHeight w:val="283"/>
        </w:trPr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Actual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r>
              <w:t>2044,52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1985"/>
                <w:tab w:val="left" w:pos="6663"/>
                <w:tab w:val="right" w:pos="9072"/>
              </w:tabs>
              <w:jc w:val="center"/>
            </w:pPr>
            <w:r>
              <w:t>0.78</w:t>
            </w:r>
          </w:p>
        </w:tc>
      </w:tr>
    </w:tbl>
    <w:p w:rsidR="008D5C73" w:rsidRDefault="008D5C73" w:rsidP="008D5C73">
      <w:pPr>
        <w:tabs>
          <w:tab w:val="left" w:pos="1701"/>
          <w:tab w:val="left" w:pos="1985"/>
          <w:tab w:val="left" w:pos="6663"/>
          <w:tab w:val="right" w:pos="9072"/>
        </w:tabs>
        <w:ind w:left="709"/>
        <w:jc w:val="both"/>
        <w:rPr>
          <w:color w:val="FF0000"/>
          <w:sz w:val="24"/>
          <w:lang w:val="ro-RO"/>
        </w:rPr>
      </w:pPr>
    </w:p>
    <w:p w:rsidR="008D5C73" w:rsidRDefault="008D5C73" w:rsidP="008D5C73">
      <w:pPr>
        <w:tabs>
          <w:tab w:val="left" w:pos="1701"/>
          <w:tab w:val="left" w:pos="2552"/>
          <w:tab w:val="left" w:pos="6663"/>
          <w:tab w:val="right" w:pos="9072"/>
        </w:tabs>
        <w:ind w:left="709"/>
        <w:jc w:val="both"/>
        <w:rPr>
          <w:b/>
          <w:sz w:val="26"/>
          <w:szCs w:val="26"/>
        </w:rPr>
      </w:pPr>
      <w:r>
        <w:rPr>
          <w:b/>
          <w:szCs w:val="26"/>
        </w:rPr>
        <w:t xml:space="preserve">6.2 </w:t>
      </w:r>
      <w:proofErr w:type="spellStart"/>
      <w:r>
        <w:rPr>
          <w:b/>
          <w:szCs w:val="26"/>
        </w:rPr>
        <w:t>Compoziţia-ţel</w:t>
      </w:r>
      <w:proofErr w:type="spellEnd"/>
      <w:r>
        <w:rPr>
          <w:sz w:val="26"/>
          <w:szCs w:val="26"/>
          <w:lang w:val="en-US"/>
        </w:rPr>
        <w:tab/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9"/>
        <w:gridCol w:w="1139"/>
        <w:gridCol w:w="1139"/>
        <w:gridCol w:w="1139"/>
        <w:gridCol w:w="1139"/>
        <w:gridCol w:w="1140"/>
      </w:tblGrid>
      <w:tr w:rsidR="008D5C73" w:rsidTr="008D5C73">
        <w:trPr>
          <w:cantSplit/>
          <w:trHeight w:val="283"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</w:rPr>
              <w:t>Amenajament</w:t>
            </w:r>
            <w:proofErr w:type="spellEnd"/>
          </w:p>
        </w:tc>
        <w:tc>
          <w:tcPr>
            <w:tcW w:w="683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U.P. II</w:t>
            </w:r>
          </w:p>
        </w:tc>
      </w:tr>
      <w:tr w:rsidR="008D5C73" w:rsidTr="008D5C73">
        <w:trPr>
          <w:cantSplit/>
          <w:trHeight w:val="283"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rPr>
                <w:b/>
                <w:szCs w:val="24"/>
                <w:lang w:val="ro-RO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DT</w:t>
            </w:r>
          </w:p>
        </w:tc>
      </w:tr>
      <w:tr w:rsidR="008D5C73" w:rsidTr="008D5C73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Expirat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15</w:t>
            </w:r>
          </w:p>
        </w:tc>
      </w:tr>
      <w:tr w:rsidR="008D5C73" w:rsidTr="008D5C73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Actual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</w:t>
            </w:r>
          </w:p>
        </w:tc>
      </w:tr>
    </w:tbl>
    <w:p w:rsidR="008D5C73" w:rsidRDefault="008D5C73" w:rsidP="008D5C73">
      <w:pPr>
        <w:tabs>
          <w:tab w:val="left" w:pos="1701"/>
          <w:tab w:val="left" w:pos="2552"/>
          <w:tab w:val="left" w:pos="6663"/>
          <w:tab w:val="right" w:pos="9072"/>
        </w:tabs>
        <w:ind w:left="709"/>
        <w:jc w:val="both"/>
        <w:rPr>
          <w:b/>
          <w:color w:val="FF0000"/>
          <w:sz w:val="24"/>
          <w:lang w:val="ro-RO"/>
        </w:rPr>
      </w:pPr>
    </w:p>
    <w:p w:rsidR="008D5C73" w:rsidRDefault="008D5C73" w:rsidP="008D5C73">
      <w:pPr>
        <w:tabs>
          <w:tab w:val="left" w:pos="1701"/>
          <w:tab w:val="left" w:pos="2552"/>
          <w:tab w:val="left" w:pos="6663"/>
          <w:tab w:val="right" w:pos="9072"/>
        </w:tabs>
        <w:ind w:left="709"/>
        <w:jc w:val="both"/>
        <w:rPr>
          <w:b/>
          <w:szCs w:val="26"/>
        </w:rPr>
      </w:pPr>
    </w:p>
    <w:p w:rsidR="008D5C73" w:rsidRDefault="008D5C73" w:rsidP="008D5C73">
      <w:pPr>
        <w:tabs>
          <w:tab w:val="left" w:pos="1701"/>
          <w:tab w:val="left" w:pos="2552"/>
          <w:tab w:val="left" w:pos="6663"/>
          <w:tab w:val="right" w:pos="9072"/>
        </w:tabs>
        <w:ind w:left="709"/>
        <w:jc w:val="both"/>
        <w:rPr>
          <w:b/>
          <w:szCs w:val="26"/>
        </w:rPr>
      </w:pPr>
      <w:r>
        <w:rPr>
          <w:b/>
          <w:szCs w:val="26"/>
        </w:rPr>
        <w:t xml:space="preserve">6.3 </w:t>
      </w:r>
      <w:proofErr w:type="spellStart"/>
      <w:r>
        <w:rPr>
          <w:b/>
          <w:szCs w:val="26"/>
        </w:rPr>
        <w:t>Tratament</w:t>
      </w:r>
      <w:proofErr w:type="spellEnd"/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209"/>
        <w:gridCol w:w="1210"/>
        <w:gridCol w:w="1209"/>
        <w:gridCol w:w="1046"/>
        <w:gridCol w:w="1373"/>
        <w:gridCol w:w="1210"/>
      </w:tblGrid>
      <w:tr w:rsidR="008D5C73" w:rsidTr="008D5C73">
        <w:trPr>
          <w:cantSplit/>
          <w:trHeight w:val="289"/>
        </w:trPr>
        <w:tc>
          <w:tcPr>
            <w:tcW w:w="156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</w:rPr>
              <w:t>Amenajament</w:t>
            </w:r>
            <w:proofErr w:type="spellEnd"/>
          </w:p>
        </w:tc>
        <w:tc>
          <w:tcPr>
            <w:tcW w:w="725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parcurs</w:t>
            </w:r>
            <w:proofErr w:type="spellEnd"/>
            <w:r>
              <w:rPr>
                <w:b/>
              </w:rPr>
              <w:t xml:space="preserve"> cu </w:t>
            </w:r>
            <w:proofErr w:type="spellStart"/>
            <w:r>
              <w:rPr>
                <w:b/>
              </w:rPr>
              <w:t>tratamente</w:t>
            </w:r>
            <w:proofErr w:type="spellEnd"/>
            <w:r>
              <w:rPr>
                <w:b/>
              </w:rPr>
              <w:t>: -ha-</w:t>
            </w:r>
          </w:p>
        </w:tc>
      </w:tr>
      <w:tr w:rsidR="008D5C73" w:rsidTr="008D5C73">
        <w:trPr>
          <w:cantSplit/>
          <w:trHeight w:val="289"/>
        </w:trPr>
        <w:tc>
          <w:tcPr>
            <w:tcW w:w="156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rPr>
                <w:b/>
                <w:szCs w:val="24"/>
                <w:lang w:val="ro-RO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</w:rPr>
              <w:t>progresive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succesive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rase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crâng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jardinatorii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grădinărite</w:t>
            </w:r>
            <w:proofErr w:type="spellEnd"/>
          </w:p>
        </w:tc>
      </w:tr>
      <w:tr w:rsidR="008D5C73" w:rsidTr="008D5C73">
        <w:trPr>
          <w:cantSplit/>
          <w:trHeight w:val="289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Expirat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25,8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236,6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55,9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</w:tr>
      <w:tr w:rsidR="008D5C73" w:rsidTr="008D5C73">
        <w:trPr>
          <w:cantSplit/>
          <w:trHeight w:val="289"/>
        </w:trPr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Actual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128.83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296.54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26.79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0.67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tabs>
                <w:tab w:val="left" w:pos="1701"/>
                <w:tab w:val="left" w:pos="2552"/>
                <w:tab w:val="left" w:pos="6663"/>
                <w:tab w:val="right" w:pos="9072"/>
              </w:tabs>
              <w:jc w:val="center"/>
            </w:pPr>
            <w:r>
              <w:t>-</w:t>
            </w:r>
          </w:p>
        </w:tc>
      </w:tr>
    </w:tbl>
    <w:p w:rsidR="008D5C73" w:rsidRDefault="008D5C73" w:rsidP="008D5C73">
      <w:pPr>
        <w:tabs>
          <w:tab w:val="left" w:pos="1701"/>
          <w:tab w:val="left" w:pos="2552"/>
          <w:tab w:val="left" w:pos="6663"/>
          <w:tab w:val="right" w:pos="9072"/>
        </w:tabs>
        <w:jc w:val="both"/>
        <w:rPr>
          <w:b/>
          <w:color w:val="FF0000"/>
          <w:sz w:val="24"/>
          <w:lang w:val="ro-RO"/>
        </w:rPr>
      </w:pPr>
    </w:p>
    <w:p w:rsidR="008D5C73" w:rsidRDefault="008D5C73" w:rsidP="008D5C73">
      <w:pPr>
        <w:tabs>
          <w:tab w:val="left" w:pos="1701"/>
          <w:tab w:val="left" w:pos="2552"/>
          <w:tab w:val="left" w:pos="6663"/>
          <w:tab w:val="right" w:pos="9072"/>
        </w:tabs>
        <w:ind w:left="709"/>
        <w:jc w:val="both"/>
        <w:rPr>
          <w:b/>
          <w:szCs w:val="26"/>
        </w:rPr>
      </w:pPr>
      <w:r>
        <w:rPr>
          <w:b/>
          <w:szCs w:val="26"/>
        </w:rPr>
        <w:t xml:space="preserve">6.4 </w:t>
      </w:r>
      <w:proofErr w:type="spellStart"/>
      <w:r>
        <w:rPr>
          <w:b/>
          <w:szCs w:val="26"/>
        </w:rPr>
        <w:t>Vârsta</w:t>
      </w:r>
      <w:proofErr w:type="spellEnd"/>
      <w:r>
        <w:rPr>
          <w:b/>
          <w:szCs w:val="26"/>
        </w:rPr>
        <w:t xml:space="preserve"> </w:t>
      </w:r>
      <w:proofErr w:type="spellStart"/>
      <w:r>
        <w:rPr>
          <w:b/>
          <w:szCs w:val="26"/>
        </w:rPr>
        <w:t>explotabilităţii</w:t>
      </w:r>
      <w:proofErr w:type="spellEnd"/>
      <w:r>
        <w:rPr>
          <w:b/>
          <w:szCs w:val="26"/>
        </w:rPr>
        <w:t xml:space="preserve">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84"/>
        <w:gridCol w:w="2184"/>
        <w:gridCol w:w="2184"/>
      </w:tblGrid>
      <w:tr w:rsidR="008D5C73" w:rsidTr="008D5C73">
        <w:trPr>
          <w:cantSplit/>
          <w:trHeight w:val="279"/>
        </w:trPr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</w:rPr>
              <w:t>Amenajament</w:t>
            </w:r>
            <w:proofErr w:type="spellEnd"/>
          </w:p>
        </w:tc>
        <w:tc>
          <w:tcPr>
            <w:tcW w:w="655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Subunităţi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</w:rPr>
              <w:t>gospodărire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0"/>
              </w:rPr>
              <w:t>ani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8D5C73" w:rsidTr="008D5C73">
        <w:trPr>
          <w:cantSplit/>
          <w:trHeight w:val="279"/>
        </w:trPr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rPr>
                <w:b/>
                <w:szCs w:val="24"/>
                <w:lang w:val="ro-RO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8D5C73" w:rsidTr="008D5C73">
        <w:trPr>
          <w:trHeight w:val="372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Expirat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8D5C73" w:rsidTr="008D5C73">
        <w:trPr>
          <w:trHeight w:val="372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Actual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</w:tbl>
    <w:p w:rsidR="008D5C73" w:rsidRDefault="008D5C73" w:rsidP="008D5C73">
      <w:pPr>
        <w:tabs>
          <w:tab w:val="left" w:pos="1701"/>
          <w:tab w:val="left" w:pos="2552"/>
          <w:tab w:val="left" w:pos="6663"/>
          <w:tab w:val="right" w:pos="9072"/>
        </w:tabs>
        <w:jc w:val="both"/>
        <w:rPr>
          <w:sz w:val="24"/>
          <w:lang w:val="ro-RO"/>
        </w:rPr>
      </w:pPr>
    </w:p>
    <w:p w:rsidR="008D5C73" w:rsidRDefault="008D5C73" w:rsidP="008D5C73">
      <w:pPr>
        <w:pStyle w:val="Heading5"/>
        <w:ind w:left="709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lastRenderedPageBreak/>
        <w:t xml:space="preserve">6.5 </w:t>
      </w:r>
      <w:proofErr w:type="spellStart"/>
      <w:r>
        <w:rPr>
          <w:rFonts w:ascii="Times New Roman" w:hAnsi="Times New Roman"/>
          <w:szCs w:val="26"/>
        </w:rPr>
        <w:t>Ciclul</w:t>
      </w:r>
      <w:proofErr w:type="spellEnd"/>
      <w:r>
        <w:rPr>
          <w:rFonts w:ascii="Times New Roman" w:hAnsi="Times New Roman"/>
          <w:szCs w:val="26"/>
        </w:rPr>
        <w:t xml:space="preserve">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84"/>
        <w:gridCol w:w="2184"/>
        <w:gridCol w:w="2184"/>
      </w:tblGrid>
      <w:tr w:rsidR="008D5C73" w:rsidTr="008D5C73">
        <w:trPr>
          <w:cantSplit/>
          <w:trHeight w:val="294"/>
        </w:trPr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</w:rPr>
              <w:t>Amenajament</w:t>
            </w:r>
            <w:proofErr w:type="spellEnd"/>
          </w:p>
        </w:tc>
        <w:tc>
          <w:tcPr>
            <w:tcW w:w="655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Subunităţi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</w:rPr>
              <w:t>gospodărire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0"/>
              </w:rPr>
              <w:t>ani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8D5C73" w:rsidTr="008D5C73">
        <w:trPr>
          <w:cantSplit/>
          <w:trHeight w:val="294"/>
        </w:trPr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rPr>
                <w:b/>
                <w:szCs w:val="24"/>
                <w:lang w:val="ro-RO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8D5C73" w:rsidTr="008D5C73">
        <w:trPr>
          <w:trHeight w:val="294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Expirat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8D5C73" w:rsidTr="008D5C73">
        <w:trPr>
          <w:trHeight w:val="294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Actual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pStyle w:val="Heading5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</w:tbl>
    <w:p w:rsidR="008D5C73" w:rsidRDefault="008D5C73" w:rsidP="008D5C73">
      <w:pPr>
        <w:pStyle w:val="BodyTextIndent"/>
        <w:tabs>
          <w:tab w:val="left" w:pos="1701"/>
          <w:tab w:val="left" w:pos="2552"/>
          <w:tab w:val="left" w:pos="6663"/>
        </w:tabs>
        <w:rPr>
          <w:rFonts w:ascii="Times New Roman" w:hAnsi="Times New Roman"/>
          <w:color w:val="FF0000"/>
          <w:sz w:val="24"/>
          <w:u w:val="single"/>
          <w:lang w:val="fr-FR"/>
        </w:rPr>
      </w:pPr>
    </w:p>
    <w:p w:rsidR="008D5C73" w:rsidRDefault="008D5C73" w:rsidP="008D5C73">
      <w:pPr>
        <w:pStyle w:val="BodyTextIndent"/>
        <w:tabs>
          <w:tab w:val="left" w:pos="1701"/>
          <w:tab w:val="left" w:pos="2552"/>
          <w:tab w:val="left" w:pos="6663"/>
        </w:tabs>
        <w:rPr>
          <w:rFonts w:ascii="Times New Roman" w:hAnsi="Times New Roman"/>
          <w:b w:val="0"/>
          <w:sz w:val="26"/>
          <w:szCs w:val="26"/>
          <w:u w:val="single"/>
        </w:rPr>
      </w:pPr>
      <w:r>
        <w:rPr>
          <w:rFonts w:ascii="Times New Roman" w:hAnsi="Times New Roman"/>
          <w:b w:val="0"/>
          <w:sz w:val="26"/>
          <w:szCs w:val="26"/>
          <w:u w:val="single"/>
        </w:rPr>
        <w:t xml:space="preserve">7. </w:t>
      </w:r>
      <w:proofErr w:type="spellStart"/>
      <w:r>
        <w:rPr>
          <w:rFonts w:ascii="Times New Roman" w:hAnsi="Times New Roman"/>
          <w:b w:val="0"/>
          <w:sz w:val="26"/>
          <w:szCs w:val="26"/>
          <w:u w:val="single"/>
        </w:rPr>
        <w:t>Reglementarea</w:t>
      </w:r>
      <w:proofErr w:type="spellEnd"/>
      <w:r>
        <w:rPr>
          <w:rFonts w:ascii="Times New Roman" w:hAnsi="Times New Roman"/>
          <w:b w:val="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u w:val="single"/>
        </w:rPr>
        <w:t>procesului</w:t>
      </w:r>
      <w:proofErr w:type="spellEnd"/>
      <w:r>
        <w:rPr>
          <w:rFonts w:ascii="Times New Roman" w:hAnsi="Times New Roman"/>
          <w:b w:val="0"/>
          <w:sz w:val="26"/>
          <w:szCs w:val="26"/>
          <w:u w:val="single"/>
        </w:rPr>
        <w:t xml:space="preserve"> de </w:t>
      </w:r>
      <w:proofErr w:type="spellStart"/>
      <w:r>
        <w:rPr>
          <w:rFonts w:ascii="Times New Roman" w:hAnsi="Times New Roman"/>
          <w:b w:val="0"/>
          <w:sz w:val="26"/>
          <w:szCs w:val="26"/>
          <w:u w:val="single"/>
        </w:rPr>
        <w:t>producţie</w:t>
      </w:r>
      <w:proofErr w:type="spellEnd"/>
      <w:r>
        <w:rPr>
          <w:rFonts w:ascii="Times New Roman" w:hAnsi="Times New Roman"/>
          <w:b w:val="0"/>
          <w:sz w:val="26"/>
          <w:szCs w:val="26"/>
          <w:u w:val="single"/>
        </w:rPr>
        <w:t xml:space="preserve"> </w:t>
      </w:r>
    </w:p>
    <w:p w:rsidR="008D5C73" w:rsidRDefault="008D5C73" w:rsidP="008D5C73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rPr>
          <w:rFonts w:ascii="Times New Roman" w:hAnsi="Times New Roman"/>
          <w:b w:val="0"/>
          <w:sz w:val="26"/>
          <w:szCs w:val="26"/>
        </w:rPr>
      </w:pPr>
    </w:p>
    <w:p w:rsidR="008D5C73" w:rsidRDefault="008D5C73" w:rsidP="008D5C73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 xml:space="preserve">7.1 </w:t>
      </w:r>
      <w:proofErr w:type="spellStart"/>
      <w:r>
        <w:rPr>
          <w:rFonts w:ascii="Times New Roman" w:hAnsi="Times New Roman"/>
          <w:b w:val="0"/>
          <w:sz w:val="24"/>
          <w:szCs w:val="26"/>
        </w:rPr>
        <w:t>Reglementarea</w:t>
      </w:r>
      <w:proofErr w:type="spellEnd"/>
      <w:r>
        <w:rPr>
          <w:rFonts w:ascii="Times New Roman" w:hAnsi="Times New Roman"/>
          <w:b w:val="0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6"/>
        </w:rPr>
        <w:t>procesului</w:t>
      </w:r>
      <w:proofErr w:type="spellEnd"/>
      <w:r>
        <w:rPr>
          <w:rFonts w:ascii="Times New Roman" w:hAnsi="Times New Roman"/>
          <w:b w:val="0"/>
          <w:sz w:val="24"/>
          <w:szCs w:val="26"/>
        </w:rPr>
        <w:t xml:space="preserve"> de </w:t>
      </w:r>
      <w:proofErr w:type="spellStart"/>
      <w:r>
        <w:rPr>
          <w:rFonts w:ascii="Times New Roman" w:hAnsi="Times New Roman"/>
          <w:b w:val="0"/>
          <w:sz w:val="24"/>
          <w:szCs w:val="26"/>
        </w:rPr>
        <w:t>producţie</w:t>
      </w:r>
      <w:proofErr w:type="spellEnd"/>
      <w:r>
        <w:rPr>
          <w:rFonts w:ascii="Times New Roman" w:hAnsi="Times New Roman"/>
          <w:b w:val="0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6"/>
        </w:rPr>
        <w:t>lemnoasă</w:t>
      </w:r>
      <w:proofErr w:type="spellEnd"/>
      <w:r>
        <w:rPr>
          <w:rFonts w:ascii="Times New Roman" w:hAnsi="Times New Roman"/>
          <w:b w:val="0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6"/>
        </w:rPr>
        <w:t>pentru</w:t>
      </w:r>
      <w:proofErr w:type="spellEnd"/>
      <w:r>
        <w:rPr>
          <w:rFonts w:ascii="Times New Roman" w:hAnsi="Times New Roman"/>
          <w:b w:val="0"/>
          <w:sz w:val="24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6"/>
        </w:rPr>
        <w:t>subunitatea</w:t>
      </w:r>
      <w:proofErr w:type="spellEnd"/>
      <w:r>
        <w:rPr>
          <w:rFonts w:ascii="Times New Roman" w:hAnsi="Times New Roman"/>
          <w:b w:val="0"/>
          <w:sz w:val="24"/>
          <w:szCs w:val="26"/>
        </w:rPr>
        <w:t xml:space="preserve"> de tip “A” </w:t>
      </w:r>
    </w:p>
    <w:p w:rsidR="008D5C73" w:rsidRDefault="008D5C73" w:rsidP="008D5C73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rPr>
          <w:rFonts w:ascii="Times New Roman" w:hAnsi="Times New Roman"/>
          <w:b w:val="0"/>
          <w:color w:val="FF0000"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440"/>
        <w:gridCol w:w="900"/>
        <w:gridCol w:w="720"/>
        <w:gridCol w:w="782"/>
        <w:gridCol w:w="789"/>
        <w:gridCol w:w="1139"/>
        <w:gridCol w:w="1171"/>
        <w:gridCol w:w="1403"/>
      </w:tblGrid>
      <w:tr w:rsidR="008D5C73" w:rsidTr="008D5C73">
        <w:trPr>
          <w:cantSplit/>
          <w:trHeight w:val="307"/>
          <w:jc w:val="center"/>
        </w:trPr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UP II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Amenajament</w:t>
            </w:r>
            <w:proofErr w:type="spellEnd"/>
          </w:p>
        </w:tc>
        <w:tc>
          <w:tcPr>
            <w:tcW w:w="319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Creşterea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indicatoare</w:t>
            </w:r>
            <w:proofErr w:type="spellEnd"/>
          </w:p>
        </w:tc>
        <w:tc>
          <w:tcPr>
            <w:tcW w:w="23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Clasele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vârstă</w:t>
            </w:r>
            <w:proofErr w:type="spellEnd"/>
          </w:p>
        </w:tc>
        <w:tc>
          <w:tcPr>
            <w:tcW w:w="140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Posibilitatea</w:t>
            </w:r>
            <w:proofErr w:type="spellEnd"/>
          </w:p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adoptată</w:t>
            </w:r>
            <w:proofErr w:type="spellEnd"/>
          </w:p>
        </w:tc>
      </w:tr>
      <w:tr w:rsidR="008D5C73" w:rsidTr="008D5C73">
        <w:trPr>
          <w:cantSplit/>
          <w:trHeight w:val="307"/>
          <w:jc w:val="center"/>
        </w:trPr>
        <w:tc>
          <w:tcPr>
            <w:tcW w:w="12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rPr>
                <w:b/>
                <w:szCs w:val="24"/>
                <w:lang w:val="fr-FR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rPr>
                <w:b/>
                <w:szCs w:val="24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Pci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q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m’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Inductiv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Deductiv</w:t>
            </w:r>
            <w:proofErr w:type="spellEnd"/>
          </w:p>
        </w:tc>
        <w:tc>
          <w:tcPr>
            <w:tcW w:w="140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rPr>
                <w:b/>
                <w:szCs w:val="24"/>
                <w:lang w:val="fr-FR"/>
              </w:rPr>
            </w:pPr>
          </w:p>
        </w:tc>
      </w:tr>
      <w:tr w:rsidR="008D5C73" w:rsidTr="008D5C73">
        <w:trPr>
          <w:cantSplit/>
          <w:trHeight w:val="307"/>
          <w:jc w:val="center"/>
        </w:trPr>
        <w:tc>
          <w:tcPr>
            <w:tcW w:w="12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rPr>
                <w:b/>
                <w:szCs w:val="24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Expirat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6592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6594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5300</w:t>
            </w:r>
          </w:p>
        </w:tc>
      </w:tr>
      <w:tr w:rsidR="008D5C73" w:rsidTr="008D5C73">
        <w:trPr>
          <w:trHeight w:val="307"/>
          <w:jc w:val="center"/>
        </w:trPr>
        <w:tc>
          <w:tcPr>
            <w:tcW w:w="12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rPr>
                <w:b/>
                <w:szCs w:val="24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Actual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6356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7681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6360</w:t>
            </w:r>
          </w:p>
        </w:tc>
      </w:tr>
    </w:tbl>
    <w:p w:rsidR="008D5C73" w:rsidRDefault="008D5C73" w:rsidP="008D5C73">
      <w:pPr>
        <w:tabs>
          <w:tab w:val="left" w:pos="1440"/>
        </w:tabs>
        <w:jc w:val="both"/>
        <w:rPr>
          <w:sz w:val="24"/>
          <w:lang w:val="it-IT"/>
        </w:rPr>
      </w:pPr>
    </w:p>
    <w:tbl>
      <w:tblPr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620"/>
        <w:gridCol w:w="4172"/>
        <w:gridCol w:w="1319"/>
      </w:tblGrid>
      <w:tr w:rsidR="008D5C73" w:rsidTr="008D5C73">
        <w:trPr>
          <w:trHeight w:val="283"/>
        </w:trPr>
        <w:tc>
          <w:tcPr>
            <w:tcW w:w="9541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</w:rPr>
              <w:t>Metoda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calcul</w:t>
            </w:r>
            <w:proofErr w:type="spellEnd"/>
          </w:p>
        </w:tc>
      </w:tr>
      <w:tr w:rsidR="008D5C73" w:rsidTr="008D5C73">
        <w:trPr>
          <w:trHeight w:val="283"/>
        </w:trPr>
        <w:tc>
          <w:tcPr>
            <w:tcW w:w="405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intermediul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cresterii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indicatoare</w:t>
            </w:r>
            <w:proofErr w:type="spellEnd"/>
          </w:p>
        </w:tc>
        <w:tc>
          <w:tcPr>
            <w:tcW w:w="5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După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criteriul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claselor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vârstă</w:t>
            </w:r>
            <w:proofErr w:type="spellEnd"/>
          </w:p>
        </w:tc>
      </w:tr>
      <w:tr w:rsidR="008D5C73" w:rsidTr="008D5C73">
        <w:trPr>
          <w:trHeight w:val="283"/>
        </w:trPr>
        <w:tc>
          <w:tcPr>
            <w:tcW w:w="243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Elemente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calcul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Valori</w:t>
            </w:r>
            <w:proofErr w:type="spellEnd"/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Elemente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calcul</w:t>
            </w:r>
            <w:proofErr w:type="spellEnd"/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Valori</w:t>
            </w:r>
            <w:proofErr w:type="spellEnd"/>
          </w:p>
        </w:tc>
      </w:tr>
      <w:tr w:rsidR="008D5C73" w:rsidTr="008D5C73">
        <w:trPr>
          <w:trHeight w:val="283"/>
        </w:trPr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 (mc )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6356</w:t>
            </w:r>
          </w:p>
        </w:tc>
        <w:tc>
          <w:tcPr>
            <w:tcW w:w="41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S.P. </w:t>
            </w:r>
            <w:proofErr w:type="spellStart"/>
            <w:r>
              <w:rPr>
                <w:sz w:val="22"/>
                <w:szCs w:val="22"/>
              </w:rPr>
              <w:t>normală</w:t>
            </w:r>
            <w:proofErr w:type="spellEnd"/>
            <w:r>
              <w:rPr>
                <w:sz w:val="22"/>
                <w:szCs w:val="22"/>
              </w:rPr>
              <w:t xml:space="preserve"> (ha)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557.81</w:t>
            </w:r>
          </w:p>
        </w:tc>
      </w:tr>
      <w:tr w:rsidR="008D5C73" w:rsidTr="008D5C73">
        <w:trPr>
          <w:trHeight w:val="283"/>
        </w:trPr>
        <w:tc>
          <w:tcPr>
            <w:tcW w:w="24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V1/10 (mc)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7599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Perioada</w:t>
            </w:r>
            <w:proofErr w:type="spellEnd"/>
            <w:r>
              <w:rPr>
                <w:sz w:val="22"/>
                <w:szCs w:val="22"/>
              </w:rPr>
              <w:t xml:space="preserve"> I (</w:t>
            </w:r>
            <w:proofErr w:type="spellStart"/>
            <w:r>
              <w:rPr>
                <w:sz w:val="22"/>
                <w:szCs w:val="22"/>
              </w:rPr>
              <w:t>ani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8D5C73" w:rsidTr="008D5C73">
        <w:trPr>
          <w:trHeight w:val="283"/>
        </w:trPr>
        <w:tc>
          <w:tcPr>
            <w:tcW w:w="24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V2/20 (mc)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6648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S.P. I (ha)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539.70</w:t>
            </w:r>
          </w:p>
        </w:tc>
      </w:tr>
      <w:tr w:rsidR="008D5C73" w:rsidTr="008D5C73">
        <w:trPr>
          <w:trHeight w:val="283"/>
        </w:trPr>
        <w:tc>
          <w:tcPr>
            <w:tcW w:w="24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V3/30 (mc)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6150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Perioada</w:t>
            </w:r>
            <w:proofErr w:type="spellEnd"/>
            <w:r>
              <w:rPr>
                <w:sz w:val="22"/>
                <w:szCs w:val="22"/>
              </w:rPr>
              <w:t xml:space="preserve"> a II-a (</w:t>
            </w:r>
            <w:proofErr w:type="spellStart"/>
            <w:r>
              <w:rPr>
                <w:sz w:val="22"/>
                <w:szCs w:val="22"/>
              </w:rPr>
              <w:t>ani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8D5C73" w:rsidTr="008D5C73">
        <w:trPr>
          <w:trHeight w:val="283"/>
        </w:trPr>
        <w:tc>
          <w:tcPr>
            <w:tcW w:w="24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V4/40 (mc)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6899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S.P. II (ha)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562.50</w:t>
            </w:r>
          </w:p>
        </w:tc>
      </w:tr>
      <w:tr w:rsidR="008D5C73" w:rsidTr="008D5C73">
        <w:trPr>
          <w:trHeight w:val="283"/>
        </w:trPr>
        <w:tc>
          <w:tcPr>
            <w:tcW w:w="24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V5/50 (mc)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9377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Volumul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arboretelor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exploatabile</w:t>
            </w:r>
            <w:proofErr w:type="spellEnd"/>
            <w:r>
              <w:rPr>
                <w:sz w:val="22"/>
                <w:szCs w:val="22"/>
              </w:rPr>
              <w:t xml:space="preserve"> (mc/ha)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</w:tr>
      <w:tr w:rsidR="008D5C73" w:rsidTr="008D5C73">
        <w:trPr>
          <w:trHeight w:val="283"/>
        </w:trPr>
        <w:tc>
          <w:tcPr>
            <w:tcW w:w="24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V6/60 (mc)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8827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5C73" w:rsidTr="008D5C73">
        <w:trPr>
          <w:trHeight w:val="283"/>
        </w:trPr>
        <w:tc>
          <w:tcPr>
            <w:tcW w:w="2430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 </w:t>
            </w:r>
            <w:proofErr w:type="spellStart"/>
            <w:r>
              <w:rPr>
                <w:sz w:val="22"/>
                <w:szCs w:val="22"/>
              </w:rPr>
              <w:t>inductiv</w:t>
            </w:r>
            <w:proofErr w:type="spellEnd"/>
            <w:r>
              <w:rPr>
                <w:sz w:val="22"/>
                <w:szCs w:val="22"/>
              </w:rPr>
              <w:t xml:space="preserve"> (mc/an)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</w:t>
            </w:r>
          </w:p>
        </w:tc>
      </w:tr>
      <w:tr w:rsidR="008D5C73" w:rsidTr="008D5C73">
        <w:trPr>
          <w:trHeight w:val="283"/>
        </w:trPr>
        <w:tc>
          <w:tcPr>
            <w:tcW w:w="2430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 </w:t>
            </w:r>
            <w:proofErr w:type="spellStart"/>
            <w:r>
              <w:rPr>
                <w:sz w:val="22"/>
                <w:szCs w:val="22"/>
              </w:rPr>
              <w:t>deductiv</w:t>
            </w:r>
            <w:proofErr w:type="spellEnd"/>
            <w:r>
              <w:rPr>
                <w:sz w:val="22"/>
                <w:szCs w:val="22"/>
              </w:rPr>
              <w:t xml:space="preserve"> (mc/an)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7681</w:t>
            </w:r>
          </w:p>
        </w:tc>
      </w:tr>
      <w:tr w:rsidR="008D5C73" w:rsidTr="008D5C73">
        <w:trPr>
          <w:trHeight w:val="283"/>
        </w:trPr>
        <w:tc>
          <w:tcPr>
            <w:tcW w:w="243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 (mc/an)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6358</w:t>
            </w:r>
          </w:p>
        </w:tc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 (mc/an)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7681</w:t>
            </w:r>
          </w:p>
        </w:tc>
      </w:tr>
      <w:tr w:rsidR="008D5C73" w:rsidTr="008D5C73">
        <w:trPr>
          <w:trHeight w:val="283"/>
        </w:trPr>
        <w:tc>
          <w:tcPr>
            <w:tcW w:w="954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Posibilitatea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adoptată</w:t>
            </w:r>
            <w:proofErr w:type="spellEnd"/>
            <w:r>
              <w:rPr>
                <w:b/>
                <w:sz w:val="22"/>
                <w:szCs w:val="22"/>
              </w:rPr>
              <w:t xml:space="preserve"> P = 6360 mc/an</w:t>
            </w:r>
          </w:p>
        </w:tc>
      </w:tr>
    </w:tbl>
    <w:p w:rsidR="008D5C73" w:rsidRDefault="008D5C73" w:rsidP="008D5C73">
      <w:pPr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lang w:val="en-US"/>
        </w:rPr>
        <w:tab/>
      </w:r>
    </w:p>
    <w:p w:rsidR="008D5C73" w:rsidRDefault="008D5C73" w:rsidP="008D5C73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rPr>
          <w:rFonts w:ascii="Times New Roman" w:hAnsi="Times New Roman"/>
          <w:sz w:val="24"/>
          <w:szCs w:val="26"/>
          <w:lang w:val="fr-FR"/>
        </w:rPr>
      </w:pPr>
      <w:r>
        <w:rPr>
          <w:rFonts w:ascii="Times New Roman" w:hAnsi="Times New Roman"/>
          <w:b w:val="0"/>
          <w:sz w:val="24"/>
          <w:szCs w:val="26"/>
        </w:rPr>
        <w:t xml:space="preserve">7.2 </w:t>
      </w:r>
      <w:proofErr w:type="spellStart"/>
      <w:r>
        <w:rPr>
          <w:rFonts w:ascii="Times New Roman" w:hAnsi="Times New Roman"/>
          <w:b w:val="0"/>
          <w:sz w:val="24"/>
          <w:szCs w:val="26"/>
        </w:rPr>
        <w:t>Urgenţe</w:t>
      </w:r>
      <w:proofErr w:type="spellEnd"/>
      <w:r>
        <w:rPr>
          <w:rFonts w:ascii="Times New Roman" w:hAnsi="Times New Roman"/>
          <w:b w:val="0"/>
          <w:sz w:val="24"/>
          <w:szCs w:val="26"/>
        </w:rPr>
        <w:t xml:space="preserve"> de </w:t>
      </w:r>
      <w:proofErr w:type="spellStart"/>
      <w:r>
        <w:rPr>
          <w:rFonts w:ascii="Times New Roman" w:hAnsi="Times New Roman"/>
          <w:b w:val="0"/>
          <w:sz w:val="24"/>
          <w:szCs w:val="26"/>
        </w:rPr>
        <w:t>regenerare</w:t>
      </w:r>
      <w:proofErr w:type="spellEnd"/>
    </w:p>
    <w:tbl>
      <w:tblPr>
        <w:tblW w:w="954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95"/>
        <w:gridCol w:w="1995"/>
        <w:gridCol w:w="1995"/>
        <w:gridCol w:w="1995"/>
      </w:tblGrid>
      <w:tr w:rsidR="008D5C73" w:rsidTr="008D5C73">
        <w:trPr>
          <w:cantSplit/>
          <w:trHeight w:val="340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Subunitatea</w:t>
            </w:r>
            <w:proofErr w:type="spellEnd"/>
          </w:p>
        </w:tc>
        <w:tc>
          <w:tcPr>
            <w:tcW w:w="19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Urgenţa</w:t>
            </w:r>
            <w:proofErr w:type="spellEnd"/>
          </w:p>
        </w:tc>
        <w:tc>
          <w:tcPr>
            <w:tcW w:w="19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hanging="18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Suprafaţa</w:t>
            </w:r>
            <w:proofErr w:type="spellEnd"/>
          </w:p>
        </w:tc>
        <w:tc>
          <w:tcPr>
            <w:tcW w:w="19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Volum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total</w:t>
            </w:r>
          </w:p>
        </w:tc>
        <w:tc>
          <w:tcPr>
            <w:tcW w:w="19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Volum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de extras</w:t>
            </w:r>
          </w:p>
        </w:tc>
      </w:tr>
      <w:tr w:rsidR="008D5C73" w:rsidTr="008D5C73">
        <w:trPr>
          <w:cantSplit/>
          <w:trHeight w:val="273"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146.93</w:t>
            </w:r>
          </w:p>
        </w:tc>
        <w:tc>
          <w:tcPr>
            <w:tcW w:w="1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22638</w:t>
            </w:r>
          </w:p>
        </w:tc>
        <w:tc>
          <w:tcPr>
            <w:tcW w:w="1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22564</w:t>
            </w:r>
          </w:p>
        </w:tc>
      </w:tr>
      <w:tr w:rsidR="008D5C73" w:rsidTr="008D5C73">
        <w:trPr>
          <w:cantSplit/>
          <w:trHeight w:val="273"/>
        </w:trPr>
        <w:tc>
          <w:tcPr>
            <w:tcW w:w="355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268.44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70950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35096</w:t>
            </w:r>
          </w:p>
        </w:tc>
      </w:tr>
      <w:tr w:rsidR="008D5C73" w:rsidTr="008D5C73">
        <w:trPr>
          <w:cantSplit/>
          <w:trHeight w:val="273"/>
        </w:trPr>
        <w:tc>
          <w:tcPr>
            <w:tcW w:w="355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5936</w:t>
            </w:r>
          </w:p>
        </w:tc>
      </w:tr>
      <w:tr w:rsidR="008D5C73" w:rsidTr="008D5C73">
        <w:trPr>
          <w:cantSplit/>
          <w:trHeight w:val="273"/>
        </w:trPr>
        <w:tc>
          <w:tcPr>
            <w:tcW w:w="355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TOTAL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452.83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113364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63596</w:t>
            </w:r>
          </w:p>
        </w:tc>
      </w:tr>
    </w:tbl>
    <w:p w:rsidR="008D5C73" w:rsidRDefault="008D5C73" w:rsidP="008D5C73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rPr>
          <w:rFonts w:ascii="Times New Roman" w:hAnsi="Times New Roman"/>
          <w:color w:val="FF0000"/>
          <w:sz w:val="20"/>
          <w:lang w:val="fr-FR"/>
        </w:rPr>
      </w:pPr>
    </w:p>
    <w:p w:rsidR="008D5C73" w:rsidRDefault="008D5C73" w:rsidP="008D5C73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 xml:space="preserve">7.3 </w:t>
      </w:r>
      <w:proofErr w:type="spellStart"/>
      <w:r>
        <w:rPr>
          <w:rFonts w:ascii="Times New Roman" w:hAnsi="Times New Roman"/>
          <w:b w:val="0"/>
          <w:sz w:val="24"/>
        </w:rPr>
        <w:t>Tăieri</w:t>
      </w:r>
      <w:proofErr w:type="spellEnd"/>
      <w:r>
        <w:rPr>
          <w:rFonts w:ascii="Times New Roman" w:hAnsi="Times New Roman"/>
          <w:b w:val="0"/>
          <w:sz w:val="24"/>
        </w:rPr>
        <w:t xml:space="preserve"> de </w:t>
      </w:r>
      <w:proofErr w:type="spellStart"/>
      <w:r>
        <w:rPr>
          <w:rFonts w:ascii="Times New Roman" w:hAnsi="Times New Roman"/>
          <w:b w:val="0"/>
          <w:sz w:val="24"/>
        </w:rPr>
        <w:t>consevare</w:t>
      </w:r>
      <w:proofErr w:type="spellEnd"/>
    </w:p>
    <w:tbl>
      <w:tblPr>
        <w:tblW w:w="993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015"/>
        <w:gridCol w:w="1094"/>
        <w:gridCol w:w="1096"/>
        <w:gridCol w:w="1064"/>
        <w:gridCol w:w="1064"/>
        <w:gridCol w:w="922"/>
        <w:gridCol w:w="923"/>
        <w:gridCol w:w="922"/>
        <w:gridCol w:w="923"/>
      </w:tblGrid>
      <w:tr w:rsidR="008D5C73" w:rsidTr="008D5C73">
        <w:tc>
          <w:tcPr>
            <w:tcW w:w="90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S.U.P</w:t>
            </w:r>
          </w:p>
        </w:tc>
        <w:tc>
          <w:tcPr>
            <w:tcW w:w="1015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Grupa</w:t>
            </w:r>
            <w:proofErr w:type="spellEnd"/>
          </w:p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funct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8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Suprafaţa</w:t>
            </w:r>
            <w:proofErr w:type="spellEnd"/>
            <w:r>
              <w:rPr>
                <w:b/>
                <w:sz w:val="22"/>
                <w:szCs w:val="22"/>
              </w:rPr>
              <w:t xml:space="preserve"> (ha)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8F8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Volum</w:t>
            </w:r>
            <w:proofErr w:type="spellEnd"/>
            <w:r>
              <w:rPr>
                <w:b/>
                <w:sz w:val="22"/>
                <w:szCs w:val="22"/>
              </w:rPr>
              <w:t xml:space="preserve"> (mc)</w:t>
            </w:r>
          </w:p>
        </w:tc>
        <w:tc>
          <w:tcPr>
            <w:tcW w:w="3686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8F8F8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Posibilitatea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anuală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specii</w:t>
            </w:r>
            <w:proofErr w:type="spellEnd"/>
            <w:r>
              <w:rPr>
                <w:b/>
                <w:sz w:val="22"/>
                <w:szCs w:val="22"/>
              </w:rPr>
              <w:t xml:space="preserve"> (mc)</w:t>
            </w:r>
          </w:p>
        </w:tc>
      </w:tr>
      <w:tr w:rsidR="008D5C73" w:rsidTr="008D5C73">
        <w:trPr>
          <w:trHeight w:val="65"/>
        </w:trPr>
        <w:tc>
          <w:tcPr>
            <w:tcW w:w="9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015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Totală</w:t>
            </w:r>
            <w:proofErr w:type="spellEnd"/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Anuală</w:t>
            </w:r>
            <w:proofErr w:type="spellEnd"/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Anual</w:t>
            </w:r>
            <w:proofErr w:type="spellEnd"/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8F8F8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8D5C73" w:rsidTr="008D5C73">
        <w:trPr>
          <w:trHeight w:val="322"/>
        </w:trPr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“M”</w:t>
            </w:r>
          </w:p>
        </w:tc>
        <w:tc>
          <w:tcPr>
            <w:tcW w:w="101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109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4"/>
                <w:szCs w:val="24"/>
              </w:rPr>
            </w:pPr>
            <w:r>
              <w:t>59.00</w:t>
            </w:r>
          </w:p>
        </w:tc>
        <w:tc>
          <w:tcPr>
            <w:tcW w:w="109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5.90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2051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205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159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23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r>
              <w:t>23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D5C73" w:rsidRDefault="008D5C73" w:rsidP="008D5C73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rPr>
          <w:rFonts w:ascii="Times New Roman" w:hAnsi="Times New Roman"/>
          <w:color w:val="FF0000"/>
          <w:sz w:val="20"/>
          <w:lang w:val="fr-FR"/>
        </w:rPr>
      </w:pPr>
    </w:p>
    <w:p w:rsidR="008D5C73" w:rsidRDefault="008D5C73" w:rsidP="008D5C73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 xml:space="preserve">7.4 </w:t>
      </w:r>
      <w:proofErr w:type="spellStart"/>
      <w:r>
        <w:rPr>
          <w:rFonts w:ascii="Times New Roman" w:hAnsi="Times New Roman"/>
          <w:b w:val="0"/>
          <w:sz w:val="24"/>
        </w:rPr>
        <w:t>Posibilitatea</w:t>
      </w:r>
      <w:proofErr w:type="spellEnd"/>
      <w:r>
        <w:rPr>
          <w:rFonts w:ascii="Times New Roman" w:hAnsi="Times New Roman"/>
          <w:b w:val="0"/>
          <w:sz w:val="24"/>
        </w:rPr>
        <w:t xml:space="preserve"> de </w:t>
      </w:r>
      <w:proofErr w:type="spellStart"/>
      <w:r>
        <w:rPr>
          <w:rFonts w:ascii="Times New Roman" w:hAnsi="Times New Roman"/>
          <w:b w:val="0"/>
          <w:sz w:val="24"/>
        </w:rPr>
        <w:t>produse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secundare</w:t>
      </w:r>
      <w:proofErr w:type="spellEnd"/>
    </w:p>
    <w:tbl>
      <w:tblPr>
        <w:tblW w:w="97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971"/>
        <w:gridCol w:w="1972"/>
        <w:gridCol w:w="1972"/>
        <w:gridCol w:w="1972"/>
      </w:tblGrid>
      <w:tr w:rsidR="008D5C73" w:rsidTr="008D5C73">
        <w:trPr>
          <w:cantSplit/>
          <w:trHeight w:val="335"/>
          <w:jc w:val="center"/>
        </w:trPr>
        <w:tc>
          <w:tcPr>
            <w:tcW w:w="18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Specificări</w:t>
            </w:r>
            <w:proofErr w:type="spellEnd"/>
          </w:p>
        </w:tc>
        <w:tc>
          <w:tcPr>
            <w:tcW w:w="39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Suprafaţa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efectivă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parcurs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-ha-</w:t>
            </w:r>
          </w:p>
        </w:tc>
        <w:tc>
          <w:tcPr>
            <w:tcW w:w="39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Posibilitate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-mc-</w:t>
            </w:r>
          </w:p>
        </w:tc>
      </w:tr>
      <w:tr w:rsidR="008D5C73" w:rsidTr="008D5C73">
        <w:trPr>
          <w:cantSplit/>
          <w:trHeight w:val="335"/>
          <w:jc w:val="center"/>
        </w:trPr>
        <w:tc>
          <w:tcPr>
            <w:tcW w:w="18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rPr>
                <w:b/>
                <w:szCs w:val="24"/>
                <w:lang w:val="fr-FR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Totală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Anuală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Totală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Anuală</w:t>
            </w:r>
            <w:proofErr w:type="spellEnd"/>
          </w:p>
        </w:tc>
      </w:tr>
      <w:tr w:rsidR="008D5C73" w:rsidTr="008D5C73">
        <w:trPr>
          <w:trHeight w:val="335"/>
          <w:jc w:val="center"/>
        </w:trPr>
        <w:tc>
          <w:tcPr>
            <w:tcW w:w="18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Degajări</w:t>
            </w:r>
            <w:proofErr w:type="spellEnd"/>
          </w:p>
        </w:tc>
        <w:tc>
          <w:tcPr>
            <w:tcW w:w="1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17.25</w:t>
            </w:r>
          </w:p>
        </w:tc>
        <w:tc>
          <w:tcPr>
            <w:tcW w:w="1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1.73</w:t>
            </w:r>
          </w:p>
        </w:tc>
        <w:tc>
          <w:tcPr>
            <w:tcW w:w="1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-</w:t>
            </w:r>
          </w:p>
        </w:tc>
        <w:tc>
          <w:tcPr>
            <w:tcW w:w="1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-</w:t>
            </w:r>
          </w:p>
        </w:tc>
      </w:tr>
      <w:tr w:rsidR="008D5C73" w:rsidTr="008D5C73">
        <w:trPr>
          <w:trHeight w:val="335"/>
          <w:jc w:val="center"/>
        </w:trPr>
        <w:tc>
          <w:tcPr>
            <w:tcW w:w="18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Curăţiri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186.00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18.60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1223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122</w:t>
            </w:r>
          </w:p>
        </w:tc>
      </w:tr>
      <w:tr w:rsidR="008D5C73" w:rsidTr="008D5C73">
        <w:trPr>
          <w:trHeight w:val="335"/>
          <w:jc w:val="center"/>
        </w:trPr>
        <w:tc>
          <w:tcPr>
            <w:tcW w:w="18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Rărituri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254.24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25.42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>7676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>768</w:t>
            </w:r>
          </w:p>
        </w:tc>
      </w:tr>
      <w:tr w:rsidR="008D5C73" w:rsidTr="008D5C73">
        <w:trPr>
          <w:trHeight w:val="335"/>
          <w:jc w:val="center"/>
        </w:trPr>
        <w:tc>
          <w:tcPr>
            <w:tcW w:w="18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Indent"/>
              <w:tabs>
                <w:tab w:val="left" w:pos="1701"/>
                <w:tab w:val="left" w:pos="2552"/>
                <w:tab w:val="left" w:pos="6663"/>
              </w:tabs>
              <w:ind w:left="0" w:firstLine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Total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produse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secundare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=SUM(ABOVE)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440.24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=SUM(ABOVE)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44.02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=SUM(ABOVE)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8899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widowControl w:val="0"/>
              <w:autoSpaceDE w:val="0"/>
              <w:autoSpaceDN w:val="0"/>
              <w:adjustRightInd w:val="0"/>
              <w:ind w:left="-144" w:right="-144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0</w:t>
            </w:r>
          </w:p>
        </w:tc>
      </w:tr>
      <w:tr w:rsidR="008D5C73" w:rsidTr="008D5C73">
        <w:trPr>
          <w:trHeight w:val="335"/>
          <w:jc w:val="center"/>
        </w:trPr>
        <w:tc>
          <w:tcPr>
            <w:tcW w:w="18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2"/>
              <w:tabs>
                <w:tab w:val="left" w:pos="1701"/>
                <w:tab w:val="left" w:pos="2552"/>
                <w:tab w:val="left" w:pos="6663"/>
              </w:tabs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caps/>
              </w:rPr>
              <w:t>ăieri</w:t>
            </w:r>
            <w:r>
              <w:rPr>
                <w:b/>
              </w:rPr>
              <w:t xml:space="preserve"> </w:t>
            </w:r>
            <w:r>
              <w:rPr>
                <w:b/>
                <w:caps/>
              </w:rPr>
              <w:t>de</w:t>
            </w:r>
            <w:r>
              <w:rPr>
                <w:b/>
              </w:rPr>
              <w:t xml:space="preserve"> </w:t>
            </w:r>
            <w:r>
              <w:rPr>
                <w:b/>
                <w:caps/>
              </w:rPr>
              <w:t>igienă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1106.41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1106.41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8861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886</w:t>
            </w:r>
          </w:p>
        </w:tc>
      </w:tr>
    </w:tbl>
    <w:p w:rsidR="008D5C73" w:rsidRDefault="008D5C73" w:rsidP="008D5C73">
      <w:pPr>
        <w:pStyle w:val="BodyTextIndent"/>
        <w:tabs>
          <w:tab w:val="left" w:pos="1701"/>
          <w:tab w:val="left" w:pos="2552"/>
          <w:tab w:val="left" w:pos="6663"/>
        </w:tabs>
        <w:ind w:left="0" w:firstLine="0"/>
        <w:rPr>
          <w:rFonts w:ascii="Times New Roman" w:hAnsi="Times New Roman"/>
          <w:color w:val="FF0000"/>
          <w:szCs w:val="24"/>
          <w:lang w:val="fr-FR"/>
        </w:rPr>
      </w:pPr>
    </w:p>
    <w:p w:rsidR="008D5C73" w:rsidRDefault="008D5C73" w:rsidP="008D5C73">
      <w:pPr>
        <w:pStyle w:val="BodyTextIndent"/>
        <w:tabs>
          <w:tab w:val="left" w:pos="1701"/>
          <w:tab w:val="left" w:pos="2552"/>
          <w:tab w:val="left" w:pos="6663"/>
        </w:tabs>
        <w:ind w:left="0" w:firstLine="709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 w:val="0"/>
          <w:sz w:val="26"/>
          <w:szCs w:val="26"/>
          <w:u w:val="single"/>
        </w:rPr>
        <w:t xml:space="preserve">8. </w:t>
      </w:r>
      <w:proofErr w:type="spellStart"/>
      <w:r>
        <w:rPr>
          <w:rFonts w:ascii="Times New Roman" w:hAnsi="Times New Roman"/>
          <w:b w:val="0"/>
          <w:sz w:val="26"/>
          <w:szCs w:val="26"/>
          <w:u w:val="single"/>
        </w:rPr>
        <w:t>Suprafaţa</w:t>
      </w:r>
      <w:proofErr w:type="spellEnd"/>
      <w:r>
        <w:rPr>
          <w:rFonts w:ascii="Times New Roman" w:hAnsi="Times New Roman"/>
          <w:b w:val="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u w:val="single"/>
        </w:rPr>
        <w:t>afectată</w:t>
      </w:r>
      <w:proofErr w:type="spellEnd"/>
      <w:r>
        <w:rPr>
          <w:rFonts w:ascii="Times New Roman" w:hAnsi="Times New Roman"/>
          <w:b w:val="0"/>
          <w:sz w:val="26"/>
          <w:szCs w:val="26"/>
          <w:u w:val="single"/>
        </w:rPr>
        <w:t xml:space="preserve"> de </w:t>
      </w:r>
      <w:proofErr w:type="spellStart"/>
      <w:r>
        <w:rPr>
          <w:rFonts w:ascii="Times New Roman" w:hAnsi="Times New Roman"/>
          <w:b w:val="0"/>
          <w:sz w:val="26"/>
          <w:szCs w:val="26"/>
          <w:u w:val="single"/>
        </w:rPr>
        <w:t>fiecare</w:t>
      </w:r>
      <w:proofErr w:type="spellEnd"/>
      <w:r>
        <w:rPr>
          <w:rFonts w:ascii="Times New Roman" w:hAnsi="Times New Roman"/>
          <w:b w:val="0"/>
          <w:sz w:val="26"/>
          <w:szCs w:val="26"/>
          <w:u w:val="single"/>
        </w:rPr>
        <w:t xml:space="preserve"> factor </w:t>
      </w:r>
      <w:proofErr w:type="spellStart"/>
      <w:r>
        <w:rPr>
          <w:rFonts w:ascii="Times New Roman" w:hAnsi="Times New Roman"/>
          <w:b w:val="0"/>
          <w:sz w:val="26"/>
          <w:szCs w:val="26"/>
          <w:u w:val="single"/>
        </w:rPr>
        <w:t>destabilizator</w:t>
      </w:r>
      <w:proofErr w:type="spellEnd"/>
      <w:r>
        <w:rPr>
          <w:rFonts w:ascii="Times New Roman" w:hAnsi="Times New Roman"/>
          <w:b w:val="0"/>
          <w:sz w:val="26"/>
          <w:szCs w:val="26"/>
          <w:u w:val="single"/>
        </w:rPr>
        <w:t xml:space="preserve"> (</w:t>
      </w:r>
      <w:proofErr w:type="spellStart"/>
      <w:r>
        <w:rPr>
          <w:rFonts w:ascii="Times New Roman" w:hAnsi="Times New Roman"/>
          <w:b w:val="0"/>
          <w:sz w:val="26"/>
          <w:szCs w:val="26"/>
          <w:u w:val="single"/>
        </w:rPr>
        <w:t>pe</w:t>
      </w:r>
      <w:proofErr w:type="spellEnd"/>
      <w:r>
        <w:rPr>
          <w:rFonts w:ascii="Times New Roman" w:hAnsi="Times New Roman"/>
          <w:b w:val="0"/>
          <w:sz w:val="26"/>
          <w:szCs w:val="26"/>
          <w:u w:val="single"/>
        </w:rPr>
        <w:t xml:space="preserve"> grade de </w:t>
      </w:r>
      <w:proofErr w:type="spellStart"/>
      <w:r>
        <w:rPr>
          <w:rFonts w:ascii="Times New Roman" w:hAnsi="Times New Roman"/>
          <w:b w:val="0"/>
          <w:sz w:val="26"/>
          <w:szCs w:val="26"/>
          <w:u w:val="single"/>
        </w:rPr>
        <w:t>vătămare</w:t>
      </w:r>
      <w:proofErr w:type="spellEnd"/>
      <w:r>
        <w:rPr>
          <w:rFonts w:ascii="Times New Roman" w:hAnsi="Times New Roman"/>
          <w:b w:val="0"/>
          <w:sz w:val="26"/>
          <w:szCs w:val="26"/>
          <w:u w:val="single"/>
        </w:rPr>
        <w:t xml:space="preserve">) </w:t>
      </w:r>
      <w:proofErr w:type="spellStart"/>
      <w:r>
        <w:rPr>
          <w:rFonts w:ascii="Times New Roman" w:hAnsi="Times New Roman"/>
          <w:b w:val="0"/>
          <w:sz w:val="26"/>
          <w:szCs w:val="26"/>
          <w:u w:val="single"/>
        </w:rPr>
        <w:t>şi</w:t>
      </w:r>
      <w:proofErr w:type="spellEnd"/>
      <w:r>
        <w:rPr>
          <w:rFonts w:ascii="Times New Roman" w:hAnsi="Times New Roman"/>
          <w:b w:val="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u w:val="single"/>
        </w:rPr>
        <w:t>măsurile</w:t>
      </w:r>
      <w:proofErr w:type="spellEnd"/>
      <w:r>
        <w:rPr>
          <w:rFonts w:ascii="Times New Roman" w:hAnsi="Times New Roman"/>
          <w:b w:val="0"/>
          <w:sz w:val="26"/>
          <w:szCs w:val="26"/>
          <w:u w:val="single"/>
        </w:rPr>
        <w:t xml:space="preserve"> de </w:t>
      </w:r>
      <w:proofErr w:type="spellStart"/>
      <w:r>
        <w:rPr>
          <w:rFonts w:ascii="Times New Roman" w:hAnsi="Times New Roman"/>
          <w:b w:val="0"/>
          <w:sz w:val="26"/>
          <w:szCs w:val="26"/>
          <w:u w:val="single"/>
        </w:rPr>
        <w:t>gospodărire</w:t>
      </w:r>
      <w:proofErr w:type="spellEnd"/>
      <w:r>
        <w:rPr>
          <w:rFonts w:ascii="Times New Roman" w:hAnsi="Times New Roman"/>
          <w:b w:val="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u w:val="single"/>
        </w:rPr>
        <w:t>propuse</w:t>
      </w:r>
      <w:proofErr w:type="spellEnd"/>
    </w:p>
    <w:p w:rsidR="008D5C73" w:rsidRDefault="008D5C73" w:rsidP="008D5C73">
      <w:pPr>
        <w:ind w:firstLine="708"/>
        <w:jc w:val="both"/>
        <w:rPr>
          <w:sz w:val="26"/>
          <w:szCs w:val="26"/>
          <w:lang w:val="fr-FR"/>
        </w:rPr>
      </w:pPr>
    </w:p>
    <w:tbl>
      <w:tblPr>
        <w:tblW w:w="9780" w:type="dxa"/>
        <w:tblInd w:w="-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92"/>
        <w:gridCol w:w="709"/>
        <w:gridCol w:w="765"/>
        <w:gridCol w:w="879"/>
        <w:gridCol w:w="879"/>
        <w:gridCol w:w="879"/>
        <w:gridCol w:w="964"/>
        <w:gridCol w:w="878"/>
      </w:tblGrid>
      <w:tr w:rsidR="008D5C73" w:rsidTr="008D5C73">
        <w:trPr>
          <w:trHeight w:val="283"/>
        </w:trPr>
        <w:tc>
          <w:tcPr>
            <w:tcW w:w="28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Natura si </w:t>
            </w:r>
            <w:proofErr w:type="spellStart"/>
            <w:r>
              <w:rPr>
                <w:sz w:val="22"/>
                <w:szCs w:val="22"/>
              </w:rPr>
              <w:t>gradul</w:t>
            </w:r>
            <w:proofErr w:type="spellEnd"/>
          </w:p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proofErr w:type="spellStart"/>
            <w:r>
              <w:rPr>
                <w:sz w:val="22"/>
                <w:szCs w:val="22"/>
              </w:rPr>
              <w:t>afectare</w:t>
            </w:r>
            <w:proofErr w:type="spellEnd"/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Supraf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afectată</w:t>
            </w:r>
            <w:proofErr w:type="spellEnd"/>
          </w:p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(ha)</w:t>
            </w:r>
          </w:p>
        </w:tc>
        <w:tc>
          <w:tcPr>
            <w:tcW w:w="5953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Lucrări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prevăzute</w:t>
            </w:r>
            <w:proofErr w:type="spellEnd"/>
            <w:r>
              <w:rPr>
                <w:sz w:val="22"/>
                <w:szCs w:val="22"/>
              </w:rPr>
              <w:t xml:space="preserve"> (ha)</w:t>
            </w:r>
          </w:p>
        </w:tc>
      </w:tr>
      <w:tr w:rsidR="008D5C73" w:rsidTr="008D5C73">
        <w:tc>
          <w:tcPr>
            <w:tcW w:w="28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Dega-jări</w:t>
            </w:r>
            <w:proofErr w:type="spell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ind w:left="-85" w:right="-85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Rări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8D5C73" w:rsidRDefault="008D5C73">
            <w:pPr>
              <w:ind w:left="-85" w:right="-85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turi</w:t>
            </w:r>
            <w:proofErr w:type="spellEnd"/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Tăieri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progre-sive</w:t>
            </w:r>
            <w:proofErr w:type="spellEnd"/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Tăieri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succe-sive</w:t>
            </w:r>
            <w:proofErr w:type="spellEnd"/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Tăieri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igienă</w:t>
            </w:r>
            <w:proofErr w:type="spellEnd"/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Tăieri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conser</w:t>
            </w:r>
            <w:proofErr w:type="spellEnd"/>
          </w:p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vare</w:t>
            </w:r>
            <w:proofErr w:type="spellEnd"/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Impăd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D5C73" w:rsidRDefault="008D5C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Compl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8D5C73" w:rsidTr="008D5C73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Doborâturi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izolate</w:t>
            </w:r>
            <w:proofErr w:type="spellEnd"/>
            <w:r>
              <w:rPr>
                <w:sz w:val="22"/>
                <w:szCs w:val="22"/>
              </w:rPr>
              <w:t xml:space="preserve"> (V1)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5C73" w:rsidTr="008D5C73">
        <w:trPr>
          <w:trHeight w:val="340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ind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Rupturi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izolate</w:t>
            </w:r>
            <w:proofErr w:type="spellEnd"/>
            <w:r>
              <w:rPr>
                <w:sz w:val="22"/>
                <w:szCs w:val="22"/>
              </w:rPr>
              <w:t xml:space="preserve"> (Z1)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5C73" w:rsidTr="008D5C73">
        <w:trPr>
          <w:trHeight w:val="340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ind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Înmlăştinare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sezonieră</w:t>
            </w:r>
            <w:proofErr w:type="spellEnd"/>
            <w:r>
              <w:rPr>
                <w:sz w:val="22"/>
                <w:szCs w:val="22"/>
              </w:rPr>
              <w:t xml:space="preserve"> (M2)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5C73" w:rsidTr="008D5C73">
        <w:trPr>
          <w:trHeight w:val="340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ind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Rocă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suprafaţă</w:t>
            </w:r>
            <w:proofErr w:type="spellEnd"/>
            <w:r>
              <w:rPr>
                <w:sz w:val="22"/>
                <w:szCs w:val="22"/>
              </w:rPr>
              <w:t xml:space="preserve"> (0.1-0.2S)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D5C73" w:rsidRDefault="008D5C73" w:rsidP="008D5C73">
      <w:pPr>
        <w:pStyle w:val="BodyTextIndent2"/>
        <w:rPr>
          <w:rFonts w:ascii="Times New Roman" w:hAnsi="Times New Roman"/>
          <w:color w:val="FF0000"/>
          <w:sz w:val="16"/>
          <w:szCs w:val="16"/>
        </w:rPr>
      </w:pPr>
    </w:p>
    <w:p w:rsidR="008D5C73" w:rsidRDefault="008D5C73" w:rsidP="008D5C73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9. </w:t>
      </w:r>
      <w:proofErr w:type="spellStart"/>
      <w:r>
        <w:rPr>
          <w:b/>
          <w:sz w:val="26"/>
          <w:szCs w:val="26"/>
          <w:u w:val="single"/>
        </w:rPr>
        <w:t>Situaţia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lucrărilor</w:t>
      </w:r>
      <w:proofErr w:type="spellEnd"/>
      <w:r>
        <w:rPr>
          <w:b/>
          <w:sz w:val="26"/>
          <w:szCs w:val="26"/>
          <w:u w:val="single"/>
        </w:rPr>
        <w:t xml:space="preserve"> de </w:t>
      </w:r>
      <w:proofErr w:type="spellStart"/>
      <w:r>
        <w:rPr>
          <w:b/>
          <w:sz w:val="26"/>
          <w:szCs w:val="26"/>
          <w:u w:val="single"/>
        </w:rPr>
        <w:t>împădurire</w:t>
      </w:r>
      <w:proofErr w:type="spellEnd"/>
      <w:r>
        <w:rPr>
          <w:b/>
          <w:sz w:val="26"/>
          <w:szCs w:val="26"/>
          <w:u w:val="single"/>
        </w:rPr>
        <w:t xml:space="preserve"> la </w:t>
      </w:r>
      <w:proofErr w:type="spellStart"/>
      <w:r>
        <w:rPr>
          <w:b/>
          <w:sz w:val="26"/>
          <w:szCs w:val="26"/>
          <w:u w:val="single"/>
        </w:rPr>
        <w:t>nivel</w:t>
      </w:r>
      <w:proofErr w:type="spellEnd"/>
      <w:r>
        <w:rPr>
          <w:b/>
          <w:sz w:val="26"/>
          <w:szCs w:val="26"/>
          <w:u w:val="single"/>
        </w:rPr>
        <w:t xml:space="preserve"> de </w:t>
      </w:r>
      <w:proofErr w:type="spellStart"/>
      <w:r>
        <w:rPr>
          <w:b/>
          <w:sz w:val="26"/>
          <w:szCs w:val="26"/>
          <w:u w:val="single"/>
        </w:rPr>
        <w:t>unitate</w:t>
      </w:r>
      <w:proofErr w:type="spellEnd"/>
      <w:r>
        <w:rPr>
          <w:b/>
          <w:sz w:val="26"/>
          <w:szCs w:val="26"/>
          <w:u w:val="single"/>
        </w:rPr>
        <w:t xml:space="preserve"> de </w:t>
      </w:r>
      <w:proofErr w:type="spellStart"/>
      <w:r>
        <w:rPr>
          <w:b/>
          <w:sz w:val="26"/>
          <w:szCs w:val="26"/>
          <w:u w:val="single"/>
        </w:rPr>
        <w:t>producţie</w:t>
      </w:r>
      <w:proofErr w:type="spellEnd"/>
      <w:r>
        <w:rPr>
          <w:b/>
          <w:sz w:val="26"/>
          <w:szCs w:val="26"/>
          <w:u w:val="single"/>
        </w:rPr>
        <w:t xml:space="preserve"> se </w:t>
      </w:r>
      <w:proofErr w:type="spellStart"/>
      <w:r>
        <w:rPr>
          <w:b/>
          <w:sz w:val="26"/>
          <w:szCs w:val="26"/>
          <w:u w:val="single"/>
        </w:rPr>
        <w:t>prezintă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astfel</w:t>
      </w:r>
      <w:proofErr w:type="spellEnd"/>
      <w:r>
        <w:rPr>
          <w:b/>
          <w:sz w:val="26"/>
          <w:szCs w:val="26"/>
          <w:u w:val="single"/>
        </w:rPr>
        <w:t>:</w:t>
      </w:r>
    </w:p>
    <w:p w:rsidR="008D5C73" w:rsidRDefault="008D5C73" w:rsidP="008D5C73">
      <w:pPr>
        <w:jc w:val="both"/>
        <w:rPr>
          <w:b/>
          <w:sz w:val="24"/>
          <w:szCs w:val="24"/>
          <w:u w:val="single"/>
        </w:rPr>
      </w:pP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1701"/>
        <w:gridCol w:w="1206"/>
        <w:gridCol w:w="1207"/>
        <w:gridCol w:w="1207"/>
        <w:gridCol w:w="1207"/>
        <w:gridCol w:w="1207"/>
      </w:tblGrid>
      <w:tr w:rsidR="008D5C73" w:rsidTr="008D5C73">
        <w:trPr>
          <w:cantSplit/>
          <w:trHeight w:val="339"/>
        </w:trPr>
        <w:tc>
          <w:tcPr>
            <w:tcW w:w="2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Specificări</w:t>
            </w:r>
            <w:proofErr w:type="spellEnd"/>
          </w:p>
        </w:tc>
        <w:tc>
          <w:tcPr>
            <w:tcW w:w="7735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8F8F8"/>
            <w:vAlign w:val="center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Specii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împădurit</w:t>
            </w:r>
            <w:proofErr w:type="spellEnd"/>
            <w:r>
              <w:rPr>
                <w:b/>
                <w:sz w:val="22"/>
                <w:szCs w:val="22"/>
              </w:rPr>
              <w:t xml:space="preserve"> (ha)</w:t>
            </w:r>
          </w:p>
        </w:tc>
      </w:tr>
      <w:tr w:rsidR="008D5C73" w:rsidTr="008D5C73">
        <w:trPr>
          <w:cantSplit/>
          <w:trHeight w:val="339"/>
        </w:trPr>
        <w:tc>
          <w:tcPr>
            <w:tcW w:w="21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Cs w:val="24"/>
              </w:rPr>
            </w:pPr>
            <w:proofErr w:type="spellStart"/>
            <w:r>
              <w:t>Împăduriri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2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GO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b/>
              </w:rPr>
            </w:pPr>
            <w:r>
              <w:rPr>
                <w:b/>
              </w:rPr>
              <w:t>PAM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b/>
              </w:rPr>
            </w:pPr>
            <w:r>
              <w:rPr>
                <w:b/>
              </w:rPr>
              <w:t>FA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b/>
              </w:rPr>
            </w:pPr>
            <w:r>
              <w:rPr>
                <w:b/>
              </w:rPr>
              <w:t>MO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b/>
              </w:rPr>
            </w:pPr>
            <w:r>
              <w:rPr>
                <w:b/>
              </w:rPr>
              <w:t>FR</w:t>
            </w:r>
          </w:p>
        </w:tc>
      </w:tr>
      <w:tr w:rsidR="008D5C73" w:rsidTr="008D5C73">
        <w:trPr>
          <w:cantSplit/>
          <w:trHeight w:val="339"/>
        </w:trPr>
        <w:tc>
          <w:tcPr>
            <w:tcW w:w="2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</w:pPr>
            <w:proofErr w:type="spellStart"/>
            <w:r>
              <w:t>Integrale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37.78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</w:tc>
      </w:tr>
      <w:tr w:rsidR="008D5C73" w:rsidTr="008D5C73">
        <w:trPr>
          <w:cantSplit/>
          <w:trHeight w:val="339"/>
        </w:trPr>
        <w:tc>
          <w:tcPr>
            <w:tcW w:w="2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Cs w:val="24"/>
              </w:rPr>
            </w:pPr>
            <w:proofErr w:type="spellStart"/>
            <w:r>
              <w:t>Completări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12.66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2.27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1.16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6.46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0.37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8D5C73" w:rsidTr="008D5C73">
        <w:trPr>
          <w:cantSplit/>
          <w:trHeight w:val="339"/>
        </w:trPr>
        <w:tc>
          <w:tcPr>
            <w:tcW w:w="2165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Cs w:val="24"/>
              </w:rPr>
            </w:pPr>
            <w: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50.44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10.61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4.67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26.46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9</w:t>
            </w:r>
          </w:p>
        </w:tc>
      </w:tr>
      <w:tr w:rsidR="008D5C73" w:rsidTr="008D5C73">
        <w:trPr>
          <w:cantSplit/>
          <w:trHeight w:val="339"/>
        </w:trPr>
        <w:tc>
          <w:tcPr>
            <w:tcW w:w="216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Cs w:val="24"/>
              </w:rPr>
            </w:pPr>
            <w:proofErr w:type="spellStart"/>
            <w:r>
              <w:t>Ajutorarea</w:t>
            </w:r>
            <w:proofErr w:type="spellEnd"/>
            <w:r>
              <w:t xml:space="preserve"> reg. </w:t>
            </w:r>
            <w:proofErr w:type="spellStart"/>
            <w:r>
              <w:t>naturale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269.00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C73" w:rsidRDefault="008D5C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C73" w:rsidRDefault="008D5C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C73" w:rsidRDefault="008D5C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C73" w:rsidRDefault="008D5C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D5C73" w:rsidRDefault="008D5C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D5C73" w:rsidTr="008D5C73">
        <w:trPr>
          <w:cantSplit/>
          <w:trHeight w:val="339"/>
        </w:trPr>
        <w:tc>
          <w:tcPr>
            <w:tcW w:w="216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Cs w:val="24"/>
              </w:rPr>
            </w:pPr>
            <w:proofErr w:type="spellStart"/>
            <w:r>
              <w:t>Îngrijirea</w:t>
            </w:r>
            <w:proofErr w:type="spellEnd"/>
            <w:r>
              <w:t xml:space="preserve"> </w:t>
            </w:r>
            <w:proofErr w:type="spellStart"/>
            <w:r>
              <w:t>culturilor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D5C73" w:rsidRDefault="008D5C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266.70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5C73" w:rsidRDefault="008D5C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5C73" w:rsidRDefault="008D5C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5C73" w:rsidRDefault="008D5C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5C73" w:rsidRDefault="008D5C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5C73" w:rsidRDefault="008D5C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8D5C73" w:rsidRDefault="008D5C73" w:rsidP="008D5C73">
      <w:pPr>
        <w:ind w:firstLine="709"/>
        <w:jc w:val="both"/>
        <w:rPr>
          <w:color w:val="FF0000"/>
          <w:sz w:val="24"/>
          <w:szCs w:val="24"/>
          <w:lang w:val="ro-RO"/>
        </w:rPr>
      </w:pPr>
    </w:p>
    <w:p w:rsidR="008D5C73" w:rsidRDefault="008D5C73" w:rsidP="008D5C73">
      <w:pPr>
        <w:pStyle w:val="Heading5"/>
        <w:tabs>
          <w:tab w:val="left" w:pos="7371"/>
          <w:tab w:val="right" w:pos="9072"/>
        </w:tabs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10.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Instalaţii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de transport</w:t>
      </w:r>
    </w:p>
    <w:p w:rsidR="008D5C73" w:rsidRDefault="008D5C73" w:rsidP="008D5C73">
      <w:pPr>
        <w:tabs>
          <w:tab w:val="left" w:pos="7371"/>
          <w:tab w:val="right" w:pos="9072"/>
        </w:tabs>
        <w:ind w:firstLine="709"/>
        <w:jc w:val="both"/>
        <w:rPr>
          <w:sz w:val="24"/>
          <w:szCs w:val="24"/>
        </w:rPr>
      </w:pPr>
    </w:p>
    <w:p w:rsidR="008D5C73" w:rsidRDefault="008D5C73" w:rsidP="008D5C73">
      <w:pPr>
        <w:tabs>
          <w:tab w:val="left" w:pos="7371"/>
          <w:tab w:val="right" w:pos="9072"/>
        </w:tabs>
        <w:ind w:firstLine="709"/>
        <w:jc w:val="both"/>
      </w:pPr>
      <w:proofErr w:type="spellStart"/>
      <w:r>
        <w:t>Reţeaua</w:t>
      </w:r>
      <w:proofErr w:type="spellEnd"/>
      <w:r>
        <w:t xml:space="preserve"> </w:t>
      </w:r>
      <w:proofErr w:type="spellStart"/>
      <w:r>
        <w:t>instalaţiilor</w:t>
      </w:r>
      <w:proofErr w:type="spellEnd"/>
      <w:r>
        <w:t xml:space="preserve"> de transport </w:t>
      </w:r>
      <w:proofErr w:type="spellStart"/>
      <w:r>
        <w:t>utilizată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gospodărirea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forestier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formată</w:t>
      </w:r>
      <w:proofErr w:type="spellEnd"/>
      <w:r>
        <w:t xml:space="preserve"> din </w:t>
      </w:r>
      <w:proofErr w:type="spellStart"/>
      <w:r>
        <w:t>drumuri</w:t>
      </w:r>
      <w:proofErr w:type="spellEnd"/>
      <w:r>
        <w:t xml:space="preserve"> </w:t>
      </w:r>
      <w:proofErr w:type="spellStart"/>
      <w:r>
        <w:t>forestiere</w:t>
      </w:r>
      <w:proofErr w:type="spellEnd"/>
      <w:r>
        <w:t xml:space="preserve"> si </w:t>
      </w:r>
      <w:proofErr w:type="spellStart"/>
      <w:r>
        <w:t>drumuri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in </w:t>
      </w:r>
      <w:proofErr w:type="spellStart"/>
      <w:r>
        <w:t>lungime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de 27</w:t>
      </w:r>
      <w:proofErr w:type="gramStart"/>
      <w:r>
        <w:t>,2</w:t>
      </w:r>
      <w:proofErr w:type="gramEnd"/>
      <w:r>
        <w:t xml:space="preserve"> km </w:t>
      </w:r>
      <w:proofErr w:type="spellStart"/>
      <w:r>
        <w:t>asigurând</w:t>
      </w:r>
      <w:proofErr w:type="spellEnd"/>
      <w:r>
        <w:t xml:space="preserve"> </w:t>
      </w:r>
      <w:proofErr w:type="spellStart"/>
      <w:r>
        <w:t>accesibilitatea</w:t>
      </w:r>
      <w:proofErr w:type="spellEnd"/>
      <w:r>
        <w:t xml:space="preserve">: </w:t>
      </w:r>
    </w:p>
    <w:p w:rsidR="008D5C73" w:rsidRDefault="008D5C73" w:rsidP="008D5C73">
      <w:pPr>
        <w:tabs>
          <w:tab w:val="left" w:pos="7371"/>
          <w:tab w:val="right" w:pos="9072"/>
        </w:tabs>
        <w:ind w:firstLine="720"/>
        <w:jc w:val="both"/>
      </w:pPr>
      <w:r>
        <w:t xml:space="preserve">- </w:t>
      </w:r>
      <w:proofErr w:type="spellStart"/>
      <w:proofErr w:type="gramStart"/>
      <w:r>
        <w:t>fondului</w:t>
      </w:r>
      <w:proofErr w:type="spellEnd"/>
      <w:r>
        <w:t xml:space="preserve">  </w:t>
      </w:r>
      <w:proofErr w:type="spellStart"/>
      <w:r>
        <w:t>forestier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proporţie</w:t>
      </w:r>
      <w:proofErr w:type="spellEnd"/>
      <w:r>
        <w:t xml:space="preserve"> de 89%;</w:t>
      </w:r>
    </w:p>
    <w:p w:rsidR="00D627D0" w:rsidRPr="00B66207" w:rsidRDefault="008D5C73" w:rsidP="00B66207">
      <w:pPr>
        <w:tabs>
          <w:tab w:val="left" w:pos="7371"/>
          <w:tab w:val="right" w:pos="9072"/>
        </w:tabs>
        <w:ind w:firstLine="720"/>
        <w:jc w:val="both"/>
        <w:rPr>
          <w:color w:val="FF0000"/>
          <w:lang w:val="fr-FR"/>
        </w:rPr>
      </w:pPr>
      <w:r>
        <w:t xml:space="preserve">-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forestier</w:t>
      </w:r>
      <w:proofErr w:type="spellEnd"/>
      <w:r>
        <w:t xml:space="preserve"> </w:t>
      </w:r>
      <w:proofErr w:type="spellStart"/>
      <w:r>
        <w:t>productiv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proporţie</w:t>
      </w:r>
      <w:proofErr w:type="spellEnd"/>
      <w:r>
        <w:t xml:space="preserve"> de 89%.</w:t>
      </w:r>
    </w:p>
    <w:p w:rsidR="00D627D0" w:rsidRDefault="00D627D0" w:rsidP="00D627D0">
      <w:pPr>
        <w:jc w:val="both"/>
        <w:rPr>
          <w:color w:val="FF0000"/>
          <w:sz w:val="32"/>
          <w:lang w:val="it-IT"/>
        </w:rPr>
      </w:pPr>
    </w:p>
    <w:p w:rsidR="00840035" w:rsidRDefault="00840035"/>
    <w:sectPr w:rsidR="00840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-R">
    <w:altName w:val="Vrind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70B43"/>
    <w:multiLevelType w:val="multilevel"/>
    <w:tmpl w:val="4FE2FF82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9B"/>
    <w:rsid w:val="000C541B"/>
    <w:rsid w:val="00840035"/>
    <w:rsid w:val="008D5C73"/>
    <w:rsid w:val="00A2279B"/>
    <w:rsid w:val="00B66207"/>
    <w:rsid w:val="00D6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3BFD1-FBE0-42DF-9C0B-088511B7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Heading1">
    <w:name w:val="heading 1"/>
    <w:basedOn w:val="Normal"/>
    <w:next w:val="Normal"/>
    <w:link w:val="Heading1Char"/>
    <w:qFormat/>
    <w:rsid w:val="00D627D0"/>
    <w:pPr>
      <w:keepNext/>
      <w:jc w:val="center"/>
      <w:outlineLvl w:val="0"/>
    </w:pPr>
    <w:rPr>
      <w:rFonts w:ascii="Times-Roman-R" w:hAnsi="Times-Roman-R"/>
      <w:b/>
      <w:sz w:val="22"/>
      <w:szCs w:val="24"/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27D0"/>
    <w:pPr>
      <w:keepNext/>
      <w:ind w:left="720" w:firstLine="414"/>
      <w:outlineLvl w:val="1"/>
    </w:pPr>
    <w:rPr>
      <w:rFonts w:ascii="Times-Roman-R" w:hAnsi="Times-Roman-R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27D0"/>
    <w:pPr>
      <w:keepNext/>
      <w:jc w:val="center"/>
      <w:outlineLvl w:val="2"/>
    </w:pPr>
    <w:rPr>
      <w:rFonts w:ascii="Times-Roman-R" w:hAnsi="Times-Roman-R"/>
      <w:b/>
      <w:color w:val="FF0000"/>
      <w:sz w:val="24"/>
      <w:lang w:val="fr-F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627D0"/>
    <w:pPr>
      <w:keepNext/>
      <w:jc w:val="center"/>
      <w:outlineLvl w:val="3"/>
    </w:pPr>
    <w:rPr>
      <w:rFonts w:ascii="Times-Roman-R" w:hAnsi="Times-Roman-R"/>
      <w:b/>
      <w:color w:val="FF0000"/>
      <w:sz w:val="28"/>
      <w:u w:val="single"/>
      <w:lang w:val="fr-F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627D0"/>
    <w:pPr>
      <w:keepNext/>
      <w:outlineLvl w:val="4"/>
    </w:pPr>
    <w:rPr>
      <w:rFonts w:ascii="Times-Roman-R" w:hAnsi="Times-Roman-R"/>
      <w:b/>
      <w:sz w:val="24"/>
      <w:lang w:val="fr-FR"/>
    </w:rPr>
  </w:style>
  <w:style w:type="paragraph" w:styleId="Heading6">
    <w:name w:val="heading 6"/>
    <w:basedOn w:val="Normal"/>
    <w:next w:val="Normal"/>
    <w:link w:val="Heading6Char"/>
    <w:unhideWhenUsed/>
    <w:qFormat/>
    <w:rsid w:val="00D627D0"/>
    <w:pPr>
      <w:keepNext/>
      <w:jc w:val="center"/>
      <w:outlineLvl w:val="5"/>
    </w:pPr>
    <w:rPr>
      <w:rFonts w:ascii="Courier New" w:hAnsi="Courier New"/>
      <w:b/>
      <w:color w:val="FF0000"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627D0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627D0"/>
    <w:pPr>
      <w:keepNext/>
      <w:jc w:val="center"/>
      <w:outlineLvl w:val="7"/>
    </w:pPr>
    <w:rPr>
      <w:rFonts w:ascii="Times-Roman-R" w:hAnsi="Times-Roman-R"/>
      <w:b/>
      <w:sz w:val="3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627D0"/>
    <w:pPr>
      <w:keepNext/>
      <w:tabs>
        <w:tab w:val="left" w:pos="7344"/>
      </w:tabs>
      <w:spacing w:line="480" w:lineRule="auto"/>
      <w:outlineLvl w:val="8"/>
    </w:pPr>
    <w:rPr>
      <w:rFonts w:ascii="Times-Roman-R" w:hAnsi="Times-Roman-R"/>
      <w:b/>
      <w:bCs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27D0"/>
    <w:rPr>
      <w:rFonts w:ascii="Times-Roman-R" w:eastAsia="Times New Roman" w:hAnsi="Times-Roman-R" w:cs="Times New Roman"/>
      <w:b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D627D0"/>
    <w:rPr>
      <w:rFonts w:ascii="Times-Roman-R" w:eastAsia="Times New Roman" w:hAnsi="Times-Roman-R" w:cs="Times New Roman"/>
      <w:sz w:val="28"/>
      <w:szCs w:val="20"/>
      <w:lang w:val="en-AU" w:eastAsia="ro-RO"/>
    </w:rPr>
  </w:style>
  <w:style w:type="character" w:customStyle="1" w:styleId="Heading3Char">
    <w:name w:val="Heading 3 Char"/>
    <w:basedOn w:val="DefaultParagraphFont"/>
    <w:link w:val="Heading3"/>
    <w:semiHidden/>
    <w:rsid w:val="00D627D0"/>
    <w:rPr>
      <w:rFonts w:ascii="Times-Roman-R" w:eastAsia="Times New Roman" w:hAnsi="Times-Roman-R" w:cs="Times New Roman"/>
      <w:b/>
      <w:color w:val="FF0000"/>
      <w:sz w:val="24"/>
      <w:szCs w:val="20"/>
      <w:lang w:val="fr-FR" w:eastAsia="ro-RO"/>
    </w:rPr>
  </w:style>
  <w:style w:type="character" w:customStyle="1" w:styleId="Heading4Char">
    <w:name w:val="Heading 4 Char"/>
    <w:basedOn w:val="DefaultParagraphFont"/>
    <w:link w:val="Heading4"/>
    <w:semiHidden/>
    <w:rsid w:val="00D627D0"/>
    <w:rPr>
      <w:rFonts w:ascii="Times-Roman-R" w:eastAsia="Times New Roman" w:hAnsi="Times-Roman-R" w:cs="Times New Roman"/>
      <w:b/>
      <w:color w:val="FF0000"/>
      <w:sz w:val="28"/>
      <w:szCs w:val="20"/>
      <w:u w:val="single"/>
      <w:lang w:val="fr-FR" w:eastAsia="ro-RO"/>
    </w:rPr>
  </w:style>
  <w:style w:type="character" w:customStyle="1" w:styleId="Heading5Char">
    <w:name w:val="Heading 5 Char"/>
    <w:basedOn w:val="DefaultParagraphFont"/>
    <w:link w:val="Heading5"/>
    <w:semiHidden/>
    <w:rsid w:val="00D627D0"/>
    <w:rPr>
      <w:rFonts w:ascii="Times-Roman-R" w:eastAsia="Times New Roman" w:hAnsi="Times-Roman-R" w:cs="Times New Roman"/>
      <w:b/>
      <w:sz w:val="24"/>
      <w:szCs w:val="20"/>
      <w:lang w:val="fr-FR" w:eastAsia="ro-RO"/>
    </w:rPr>
  </w:style>
  <w:style w:type="character" w:customStyle="1" w:styleId="Heading6Char">
    <w:name w:val="Heading 6 Char"/>
    <w:basedOn w:val="DefaultParagraphFont"/>
    <w:link w:val="Heading6"/>
    <w:rsid w:val="00D627D0"/>
    <w:rPr>
      <w:rFonts w:ascii="Courier New" w:eastAsia="Times New Roman" w:hAnsi="Courier New" w:cs="Times New Roman"/>
      <w:b/>
      <w:color w:val="FF0000"/>
      <w:szCs w:val="20"/>
      <w:lang w:val="en-AU" w:eastAsia="ro-RO"/>
    </w:rPr>
  </w:style>
  <w:style w:type="character" w:customStyle="1" w:styleId="Heading7Char">
    <w:name w:val="Heading 7 Char"/>
    <w:basedOn w:val="DefaultParagraphFont"/>
    <w:link w:val="Heading7"/>
    <w:semiHidden/>
    <w:rsid w:val="00D627D0"/>
    <w:rPr>
      <w:rFonts w:ascii="Times New Roman" w:eastAsia="Times New Roman" w:hAnsi="Times New Roman" w:cs="Times New Roman"/>
      <w:sz w:val="24"/>
      <w:szCs w:val="24"/>
      <w:lang w:val="en-AU" w:eastAsia="ro-RO"/>
    </w:rPr>
  </w:style>
  <w:style w:type="character" w:customStyle="1" w:styleId="Heading8Char">
    <w:name w:val="Heading 8 Char"/>
    <w:basedOn w:val="DefaultParagraphFont"/>
    <w:link w:val="Heading8"/>
    <w:semiHidden/>
    <w:rsid w:val="00D627D0"/>
    <w:rPr>
      <w:rFonts w:ascii="Times-Roman-R" w:eastAsia="Times New Roman" w:hAnsi="Times-Roman-R" w:cs="Times New Roman"/>
      <w:b/>
      <w:sz w:val="36"/>
      <w:szCs w:val="20"/>
      <w:lang w:val="en-AU" w:eastAsia="ro-RO"/>
    </w:rPr>
  </w:style>
  <w:style w:type="character" w:customStyle="1" w:styleId="Heading9Char">
    <w:name w:val="Heading 9 Char"/>
    <w:basedOn w:val="DefaultParagraphFont"/>
    <w:link w:val="Heading9"/>
    <w:semiHidden/>
    <w:rsid w:val="00D627D0"/>
    <w:rPr>
      <w:rFonts w:ascii="Times-Roman-R" w:eastAsia="Times New Roman" w:hAnsi="Times-Roman-R" w:cs="Times New Roman"/>
      <w:b/>
      <w:bCs/>
      <w:sz w:val="32"/>
      <w:szCs w:val="20"/>
      <w:lang w:val="en-GB" w:eastAsia="ro-RO"/>
    </w:rPr>
  </w:style>
  <w:style w:type="paragraph" w:styleId="FootnoteText">
    <w:name w:val="footnote text"/>
    <w:basedOn w:val="Normal"/>
    <w:link w:val="FootnoteTextChar"/>
    <w:semiHidden/>
    <w:unhideWhenUsed/>
    <w:rsid w:val="00D627D0"/>
    <w:rPr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627D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D627D0"/>
    <w:pPr>
      <w:widowControl w:val="0"/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D627D0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paragraph" w:styleId="Footer">
    <w:name w:val="footer"/>
    <w:basedOn w:val="Normal"/>
    <w:link w:val="FooterChar"/>
    <w:semiHidden/>
    <w:unhideWhenUsed/>
    <w:rsid w:val="00D627D0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semiHidden/>
    <w:rsid w:val="00D627D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Caption">
    <w:name w:val="caption"/>
    <w:basedOn w:val="Normal"/>
    <w:next w:val="Normal"/>
    <w:semiHidden/>
    <w:unhideWhenUsed/>
    <w:qFormat/>
    <w:rsid w:val="00D627D0"/>
    <w:pPr>
      <w:ind w:firstLine="720"/>
      <w:jc w:val="both"/>
    </w:pPr>
    <w:rPr>
      <w:sz w:val="28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D627D0"/>
    <w:rPr>
      <w:b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D627D0"/>
    <w:rPr>
      <w:rFonts w:ascii="Times New Roman" w:eastAsia="Times New Roman" w:hAnsi="Times New Roman" w:cs="Times New Roman"/>
      <w:b/>
      <w:sz w:val="20"/>
      <w:szCs w:val="20"/>
      <w:effect w:val="none"/>
    </w:rPr>
  </w:style>
  <w:style w:type="paragraph" w:styleId="Title">
    <w:name w:val="Title"/>
    <w:basedOn w:val="Normal"/>
    <w:link w:val="TitleChar"/>
    <w:qFormat/>
    <w:rsid w:val="00D627D0"/>
    <w:pPr>
      <w:jc w:val="center"/>
    </w:pPr>
    <w:rPr>
      <w:b/>
      <w:sz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D627D0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D627D0"/>
    <w:pPr>
      <w:widowControl w:val="0"/>
      <w:jc w:val="both"/>
    </w:pPr>
    <w:rPr>
      <w:rFonts w:ascii="Times-Roman-R" w:hAnsi="Times-Roman-R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D627D0"/>
    <w:rPr>
      <w:rFonts w:ascii="Times-Roman-R" w:eastAsia="Times New Roman" w:hAnsi="Times-Roman-R" w:cs="Times New Roman"/>
      <w:sz w:val="28"/>
      <w:szCs w:val="20"/>
      <w:lang w:val="en-GB" w:eastAsia="ro-RO"/>
    </w:rPr>
  </w:style>
  <w:style w:type="paragraph" w:styleId="BodyTextIndent">
    <w:name w:val="Body Text Indent"/>
    <w:basedOn w:val="Normal"/>
    <w:link w:val="BodyTextIndentChar"/>
    <w:semiHidden/>
    <w:unhideWhenUsed/>
    <w:rsid w:val="00D627D0"/>
    <w:pPr>
      <w:ind w:left="4320" w:firstLine="720"/>
      <w:jc w:val="center"/>
    </w:pPr>
    <w:rPr>
      <w:rFonts w:ascii="Times-Roman-R" w:hAnsi="Times-Roman-R"/>
      <w:b/>
      <w:bCs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627D0"/>
    <w:rPr>
      <w:rFonts w:ascii="Times-Roman-R" w:eastAsia="Times New Roman" w:hAnsi="Times-Roman-R" w:cs="Times New Roman"/>
      <w:b/>
      <w:bCs/>
      <w:sz w:val="28"/>
      <w:szCs w:val="20"/>
      <w:lang w:val="en-AU" w:eastAsia="ro-RO"/>
    </w:rPr>
  </w:style>
  <w:style w:type="paragraph" w:styleId="BodyText2">
    <w:name w:val="Body Text 2"/>
    <w:basedOn w:val="Normal"/>
    <w:link w:val="BodyText2Char"/>
    <w:semiHidden/>
    <w:unhideWhenUsed/>
    <w:rsid w:val="00D627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627D0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BodyText3">
    <w:name w:val="Body Text 3"/>
    <w:basedOn w:val="Normal"/>
    <w:link w:val="BodyText3Char"/>
    <w:semiHidden/>
    <w:unhideWhenUsed/>
    <w:rsid w:val="00D627D0"/>
    <w:pPr>
      <w:jc w:val="center"/>
    </w:pPr>
    <w:rPr>
      <w:rFonts w:ascii="Times-Roman-R" w:hAnsi="Times-Roman-R"/>
      <w:sz w:val="24"/>
      <w:szCs w:val="24"/>
      <w:lang w:val="ro-RO"/>
    </w:rPr>
  </w:style>
  <w:style w:type="character" w:customStyle="1" w:styleId="BodyText3Char">
    <w:name w:val="Body Text 3 Char"/>
    <w:basedOn w:val="DefaultParagraphFont"/>
    <w:link w:val="BodyText3"/>
    <w:semiHidden/>
    <w:rsid w:val="00D627D0"/>
    <w:rPr>
      <w:rFonts w:ascii="Times-Roman-R" w:eastAsia="Times New Roman" w:hAnsi="Times-Roman-R" w:cs="Times New Roman"/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semiHidden/>
    <w:unhideWhenUsed/>
    <w:rsid w:val="00D627D0"/>
    <w:pPr>
      <w:ind w:firstLine="720"/>
      <w:jc w:val="both"/>
    </w:pPr>
    <w:rPr>
      <w:rFonts w:ascii="Times-Roman-R" w:hAnsi="Times-Roman-R"/>
      <w:sz w:val="28"/>
      <w:szCs w:val="24"/>
      <w:lang w:val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627D0"/>
    <w:rPr>
      <w:rFonts w:ascii="Times-Roman-R" w:eastAsia="Times New Roman" w:hAnsi="Times-Roman-R" w:cs="Times New Roman"/>
      <w:sz w:val="28"/>
      <w:szCs w:val="24"/>
      <w:lang w:val="fr-FR" w:eastAsia="ro-RO"/>
    </w:rPr>
  </w:style>
  <w:style w:type="paragraph" w:styleId="BodyTextIndent3">
    <w:name w:val="Body Text Indent 3"/>
    <w:basedOn w:val="Normal"/>
    <w:link w:val="BodyTextIndent3Char"/>
    <w:semiHidden/>
    <w:unhideWhenUsed/>
    <w:rsid w:val="00D627D0"/>
    <w:pPr>
      <w:ind w:left="1416" w:hanging="516"/>
      <w:jc w:val="both"/>
    </w:pPr>
    <w:rPr>
      <w:rFonts w:ascii="Times-Roman-R" w:hAnsi="Times-Roman-R"/>
      <w:sz w:val="28"/>
      <w:szCs w:val="24"/>
      <w:lang w:val="fr-FR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627D0"/>
    <w:rPr>
      <w:rFonts w:ascii="Times-Roman-R" w:eastAsia="Times New Roman" w:hAnsi="Times-Roman-R" w:cs="Times New Roman"/>
      <w:sz w:val="28"/>
      <w:szCs w:val="24"/>
      <w:lang w:val="fr-FR" w:eastAsia="ro-RO"/>
    </w:rPr>
  </w:style>
  <w:style w:type="paragraph" w:styleId="DocumentMap">
    <w:name w:val="Document Map"/>
    <w:basedOn w:val="Normal"/>
    <w:link w:val="DocumentMapChar"/>
    <w:semiHidden/>
    <w:unhideWhenUsed/>
    <w:rsid w:val="00D627D0"/>
    <w:pPr>
      <w:shd w:val="clear" w:color="auto" w:fill="000080"/>
    </w:pPr>
    <w:rPr>
      <w:rFonts w:ascii="Tahoma" w:hAnsi="Tahoma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D627D0"/>
    <w:rPr>
      <w:rFonts w:ascii="Tahoma" w:eastAsia="Times New Roman" w:hAnsi="Tahoma" w:cs="Times New Roman"/>
      <w:sz w:val="20"/>
      <w:szCs w:val="20"/>
      <w:shd w:val="clear" w:color="auto" w:fill="000080"/>
      <w:lang w:val="en-AU"/>
    </w:rPr>
  </w:style>
  <w:style w:type="paragraph" w:styleId="PlainText">
    <w:name w:val="Plain Text"/>
    <w:basedOn w:val="Normal"/>
    <w:link w:val="PlainTextChar"/>
    <w:semiHidden/>
    <w:unhideWhenUsed/>
    <w:rsid w:val="00D627D0"/>
    <w:rPr>
      <w:rFonts w:ascii="Courier New" w:hAnsi="Courier New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D627D0"/>
    <w:rPr>
      <w:rFonts w:ascii="Courier New" w:eastAsia="Times New Roman" w:hAnsi="Courier New" w:cs="Times New Roman"/>
      <w:sz w:val="20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7D0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7D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27D0"/>
    <w:pPr>
      <w:ind w:left="720"/>
      <w:contextualSpacing/>
    </w:pPr>
    <w:rPr>
      <w:sz w:val="24"/>
      <w:szCs w:val="24"/>
      <w:lang w:val="ro-RO"/>
    </w:rPr>
  </w:style>
  <w:style w:type="paragraph" w:customStyle="1" w:styleId="xl25">
    <w:name w:val="xl25"/>
    <w:basedOn w:val="Normal"/>
    <w:rsid w:val="00D627D0"/>
    <w:pPr>
      <w:spacing w:before="100" w:beforeAutospacing="1" w:after="100" w:afterAutospacing="1"/>
    </w:pPr>
    <w:rPr>
      <w:rFonts w:ascii="Arial Unicode MS" w:eastAsia="Arial Unicode MS" w:hAnsi="Arial Unicode MS" w:cs="Courier New"/>
      <w:sz w:val="24"/>
      <w:szCs w:val="24"/>
      <w:lang w:val="ro-RO"/>
    </w:rPr>
  </w:style>
  <w:style w:type="paragraph" w:customStyle="1" w:styleId="BodyText21">
    <w:name w:val="Body Text 21"/>
    <w:basedOn w:val="Normal"/>
    <w:rsid w:val="00D627D0"/>
    <w:pPr>
      <w:overflowPunct w:val="0"/>
      <w:autoSpaceDE w:val="0"/>
      <w:autoSpaceDN w:val="0"/>
      <w:adjustRightInd w:val="0"/>
      <w:jc w:val="center"/>
    </w:pPr>
    <w:rPr>
      <w:rFonts w:ascii="Times-Roman-R" w:hAnsi="Times-Roman-R"/>
      <w:lang w:val="en-GB"/>
    </w:rPr>
  </w:style>
  <w:style w:type="paragraph" w:customStyle="1" w:styleId="tablazat">
    <w:name w:val="tablazat"/>
    <w:basedOn w:val="Normal"/>
    <w:rsid w:val="00D627D0"/>
    <w:pPr>
      <w:widowControl w:val="0"/>
      <w:jc w:val="center"/>
    </w:pPr>
    <w:rPr>
      <w:szCs w:val="24"/>
      <w:lang w:val="en-US"/>
    </w:rPr>
  </w:style>
  <w:style w:type="paragraph" w:customStyle="1" w:styleId="Standard">
    <w:name w:val="Standard"/>
    <w:rsid w:val="00D627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abxxCaracter">
    <w:name w:val="tabxx Caracter"/>
    <w:basedOn w:val="DefaultParagraphFont"/>
    <w:link w:val="tabxx"/>
    <w:locked/>
    <w:rsid w:val="00D627D0"/>
    <w:rPr>
      <w:b/>
      <w:i/>
      <w:lang w:eastAsia="ro-RO"/>
    </w:rPr>
  </w:style>
  <w:style w:type="paragraph" w:customStyle="1" w:styleId="tabxx">
    <w:name w:val="tabxx"/>
    <w:basedOn w:val="Normal"/>
    <w:link w:val="tabxxCaracter"/>
    <w:rsid w:val="00D627D0"/>
    <w:pPr>
      <w:widowControl w:val="0"/>
      <w:jc w:val="right"/>
    </w:pPr>
    <w:rPr>
      <w:rFonts w:asciiTheme="minorHAnsi" w:eastAsiaTheme="minorHAnsi" w:hAnsiTheme="minorHAnsi" w:cstheme="minorBidi"/>
      <w:b/>
      <w:i/>
      <w:sz w:val="22"/>
      <w:szCs w:val="22"/>
      <w:lang w:val="en-US"/>
    </w:rPr>
  </w:style>
  <w:style w:type="character" w:customStyle="1" w:styleId="normiChar">
    <w:name w:val="normi Char"/>
    <w:basedOn w:val="DefaultParagraphFont"/>
    <w:link w:val="normi"/>
    <w:locked/>
    <w:rsid w:val="00D627D0"/>
    <w:rPr>
      <w:sz w:val="24"/>
      <w:lang w:eastAsia="ro-RO"/>
    </w:rPr>
  </w:style>
  <w:style w:type="paragraph" w:customStyle="1" w:styleId="normi">
    <w:name w:val="normi"/>
    <w:basedOn w:val="Normal"/>
    <w:link w:val="normiChar"/>
    <w:rsid w:val="00D627D0"/>
    <w:pPr>
      <w:widowControl w:val="0"/>
      <w:spacing w:line="360" w:lineRule="auto"/>
      <w:ind w:firstLine="680"/>
      <w:jc w:val="both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tablazatCaracterCaracterCaracterCaracterCaracterCaracter">
    <w:name w:val="tablazat Caracter Caracter Caracter Caracter Caracter Caracter"/>
    <w:basedOn w:val="DefaultParagraphFont"/>
    <w:link w:val="tablazatCaracterCaracterCaracterCaracterCaracter"/>
    <w:locked/>
    <w:rsid w:val="00D627D0"/>
    <w:rPr>
      <w:lang w:eastAsia="ar-SA"/>
    </w:rPr>
  </w:style>
  <w:style w:type="paragraph" w:customStyle="1" w:styleId="tablazatCaracterCaracterCaracterCaracterCaracter">
    <w:name w:val="tablazat Caracter Caracter Caracter Caracter Caracter"/>
    <w:basedOn w:val="Normal"/>
    <w:link w:val="tablazatCaracterCaracterCaracterCaracterCaracterCaracter"/>
    <w:rsid w:val="00D627D0"/>
    <w:pPr>
      <w:widowControl w:val="0"/>
      <w:suppressAutoHyphens/>
      <w:jc w:val="center"/>
    </w:pPr>
    <w:rPr>
      <w:rFonts w:asciiTheme="minorHAnsi" w:eastAsiaTheme="minorHAnsi" w:hAnsiTheme="minorHAnsi" w:cstheme="minorBidi"/>
      <w:sz w:val="22"/>
      <w:szCs w:val="22"/>
      <w:lang w:val="en-US" w:eastAsia="ar-SA"/>
    </w:rPr>
  </w:style>
  <w:style w:type="paragraph" w:customStyle="1" w:styleId="TableContents">
    <w:name w:val="Table Contents"/>
    <w:basedOn w:val="BodyText"/>
    <w:rsid w:val="00D627D0"/>
    <w:pPr>
      <w:suppressLineNumbers/>
      <w:suppressAutoHyphens/>
      <w:spacing w:after="120"/>
      <w:jc w:val="left"/>
    </w:pPr>
    <w:rPr>
      <w:rFonts w:ascii="Thorndale" w:eastAsia="HG Mincho Light J" w:hAnsi="Thorndale"/>
      <w:color w:val="000000"/>
      <w:sz w:val="24"/>
      <w:lang w:val="en-US"/>
    </w:rPr>
  </w:style>
  <w:style w:type="paragraph" w:customStyle="1" w:styleId="TableHeading">
    <w:name w:val="Table Heading"/>
    <w:basedOn w:val="TableContents"/>
    <w:rsid w:val="00D627D0"/>
    <w:pPr>
      <w:jc w:val="center"/>
    </w:pPr>
    <w:rPr>
      <w:b/>
      <w:i/>
    </w:rPr>
  </w:style>
  <w:style w:type="character" w:customStyle="1" w:styleId="tablazatCharChar">
    <w:name w:val="tablazat Char Char"/>
    <w:basedOn w:val="DefaultParagraphFont"/>
    <w:link w:val="tablazatChar"/>
    <w:locked/>
    <w:rsid w:val="00D627D0"/>
  </w:style>
  <w:style w:type="paragraph" w:customStyle="1" w:styleId="tablazatChar">
    <w:name w:val="tablazat Char"/>
    <w:basedOn w:val="Normal"/>
    <w:link w:val="tablazatCharChar"/>
    <w:rsid w:val="00D627D0"/>
    <w:pPr>
      <w:widowControl w:val="0"/>
      <w:jc w:val="center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DocumentMapChar1">
    <w:name w:val="Document Map Char1"/>
    <w:basedOn w:val="DefaultParagraphFont"/>
    <w:uiPriority w:val="99"/>
    <w:semiHidden/>
    <w:rsid w:val="00D627D0"/>
    <w:rPr>
      <w:rFonts w:ascii="Segoe UI" w:hAnsi="Segoe UI" w:cs="Segoe UI" w:hint="default"/>
      <w:sz w:val="16"/>
      <w:szCs w:val="16"/>
      <w:lang w:val="en-AU" w:eastAsia="ro-RO"/>
    </w:rPr>
  </w:style>
  <w:style w:type="character" w:customStyle="1" w:styleId="BalloonTextChar1">
    <w:name w:val="Balloon Text Char1"/>
    <w:basedOn w:val="DefaultParagraphFont"/>
    <w:uiPriority w:val="99"/>
    <w:semiHidden/>
    <w:rsid w:val="00D627D0"/>
    <w:rPr>
      <w:rFonts w:ascii="Segoe UI" w:hAnsi="Segoe UI" w:cs="Segoe UI" w:hint="default"/>
      <w:sz w:val="18"/>
      <w:szCs w:val="18"/>
      <w:lang w:val="en-AU" w:eastAsia="ro-RO"/>
    </w:rPr>
  </w:style>
  <w:style w:type="character" w:customStyle="1" w:styleId="FootnoteTextChar1">
    <w:name w:val="Footnote Text Char1"/>
    <w:basedOn w:val="DefaultParagraphFont"/>
    <w:uiPriority w:val="99"/>
    <w:semiHidden/>
    <w:rsid w:val="00D627D0"/>
    <w:rPr>
      <w:lang w:val="en-AU" w:eastAsia="ro-RO"/>
    </w:rPr>
  </w:style>
  <w:style w:type="character" w:customStyle="1" w:styleId="EndnoteTextChar1">
    <w:name w:val="Endnote Text Char1"/>
    <w:basedOn w:val="DefaultParagraphFont"/>
    <w:uiPriority w:val="99"/>
    <w:semiHidden/>
    <w:rsid w:val="00D627D0"/>
    <w:rPr>
      <w:lang w:val="en-AU" w:eastAsia="ro-RO"/>
    </w:rPr>
  </w:style>
  <w:style w:type="character" w:customStyle="1" w:styleId="TitleChar1">
    <w:name w:val="Title Char1"/>
    <w:basedOn w:val="DefaultParagraphFont"/>
    <w:uiPriority w:val="10"/>
    <w:rsid w:val="00D627D0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val="en-AU" w:eastAsia="ro-RO"/>
    </w:rPr>
  </w:style>
  <w:style w:type="table" w:styleId="TableGrid">
    <w:name w:val="Table Grid"/>
    <w:basedOn w:val="TableNormal"/>
    <w:uiPriority w:val="59"/>
    <w:rsid w:val="00D62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0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2152</Words>
  <Characters>12270</Characters>
  <Application>Microsoft Office Word</Application>
  <DocSecurity>0</DocSecurity>
  <Lines>102</Lines>
  <Paragraphs>28</Paragraphs>
  <ScaleCrop>false</ScaleCrop>
  <Company/>
  <LinksUpToDate>false</LinksUpToDate>
  <CharactersWithSpaces>14394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razvan razvan</cp:lastModifiedBy>
  <cp:revision>9</cp:revision>
  <dcterms:created xsi:type="dcterms:W3CDTF">2016-08-22T12:33:00Z</dcterms:created>
  <dcterms:modified xsi:type="dcterms:W3CDTF">2016-10-04T05:03:00Z</dcterms:modified>
</cp:coreProperties>
</file>